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B6F" w:rsidRPr="001B6CD8" w:rsidRDefault="00992558" w:rsidP="00D76ED7">
      <w:pPr>
        <w:contextualSpacing/>
        <w:jc w:val="right"/>
        <w:rPr>
          <w:rFonts w:cs="Times New Roman"/>
          <w:b/>
          <w:sz w:val="24"/>
          <w:szCs w:val="24"/>
        </w:rPr>
      </w:pPr>
      <w:r w:rsidRPr="001B6CD8">
        <w:rPr>
          <w:rFonts w:cs="Times New Roman"/>
          <w:b/>
          <w:sz w:val="24"/>
          <w:szCs w:val="24"/>
        </w:rPr>
        <w:t xml:space="preserve">Приложение </w:t>
      </w:r>
      <w:r w:rsidRPr="00AA5AFF">
        <w:rPr>
          <w:rFonts w:cs="Times New Roman"/>
          <w:b/>
          <w:color w:val="FF0000"/>
          <w:sz w:val="24"/>
          <w:szCs w:val="24"/>
        </w:rPr>
        <w:t>1</w:t>
      </w:r>
      <w:r w:rsidR="00341AE7" w:rsidRPr="00AA5AFF">
        <w:rPr>
          <w:rFonts w:cs="Times New Roman"/>
          <w:b/>
          <w:color w:val="FF0000"/>
          <w:sz w:val="24"/>
          <w:szCs w:val="24"/>
        </w:rPr>
        <w:t>4</w:t>
      </w:r>
      <w:r w:rsidR="0078357E" w:rsidRPr="001B6CD8">
        <w:rPr>
          <w:rFonts w:cs="Times New Roman"/>
          <w:b/>
          <w:sz w:val="24"/>
          <w:szCs w:val="24"/>
        </w:rPr>
        <w:t xml:space="preserve"> к Методическим рекомендациям</w:t>
      </w:r>
    </w:p>
    <w:p w:rsidR="001F4F5C" w:rsidRPr="001B6CD8" w:rsidRDefault="001F4F5C" w:rsidP="00E060A2">
      <w:pPr>
        <w:contextualSpacing/>
        <w:rPr>
          <w:rFonts w:cs="Times New Roman"/>
          <w:b/>
          <w:color w:val="FF0000"/>
          <w:sz w:val="24"/>
          <w:szCs w:val="24"/>
        </w:rPr>
      </w:pPr>
    </w:p>
    <w:p w:rsidR="007E0714" w:rsidRDefault="00A250D3" w:rsidP="007E0714">
      <w:pPr>
        <w:jc w:val="center"/>
        <w:rPr>
          <w:rFonts w:cs="Times New Roman"/>
          <w:b/>
          <w:sz w:val="24"/>
          <w:szCs w:val="24"/>
        </w:rPr>
      </w:pPr>
      <w:r w:rsidRPr="007E0714">
        <w:rPr>
          <w:rFonts w:cs="Times New Roman"/>
          <w:b/>
          <w:sz w:val="24"/>
          <w:szCs w:val="24"/>
        </w:rPr>
        <w:t xml:space="preserve">Структура </w:t>
      </w:r>
      <w:r w:rsidR="0007348A" w:rsidRPr="007E0714">
        <w:rPr>
          <w:rFonts w:cs="Times New Roman"/>
          <w:b/>
          <w:sz w:val="24"/>
          <w:szCs w:val="24"/>
        </w:rPr>
        <w:t>самооценк</w:t>
      </w:r>
      <w:r w:rsidR="00992558" w:rsidRPr="007E0714">
        <w:rPr>
          <w:rFonts w:cs="Times New Roman"/>
          <w:b/>
          <w:sz w:val="24"/>
          <w:szCs w:val="24"/>
        </w:rPr>
        <w:t>и</w:t>
      </w:r>
      <w:r w:rsidR="00F26C4E" w:rsidRPr="007E0714">
        <w:rPr>
          <w:rFonts w:cs="Times New Roman"/>
          <w:b/>
          <w:sz w:val="24"/>
          <w:szCs w:val="24"/>
        </w:rPr>
        <w:t xml:space="preserve"> </w:t>
      </w:r>
      <w:r w:rsidR="007E0714">
        <w:rPr>
          <w:rFonts w:cs="Times New Roman"/>
          <w:b/>
          <w:sz w:val="24"/>
          <w:szCs w:val="24"/>
        </w:rPr>
        <w:t>к</w:t>
      </w:r>
      <w:r w:rsidR="007E0714" w:rsidRPr="007E0714">
        <w:rPr>
          <w:rFonts w:cs="Times New Roman"/>
          <w:b/>
          <w:sz w:val="24"/>
          <w:szCs w:val="24"/>
        </w:rPr>
        <w:t>оммунально</w:t>
      </w:r>
      <w:r w:rsidR="007E0714">
        <w:rPr>
          <w:rFonts w:cs="Times New Roman"/>
          <w:b/>
          <w:sz w:val="24"/>
          <w:szCs w:val="24"/>
        </w:rPr>
        <w:t>го</w:t>
      </w:r>
      <w:r w:rsidR="007E0714" w:rsidRPr="007E0714">
        <w:rPr>
          <w:rFonts w:cs="Times New Roman"/>
          <w:b/>
          <w:sz w:val="24"/>
          <w:szCs w:val="24"/>
        </w:rPr>
        <w:t xml:space="preserve"> государственно</w:t>
      </w:r>
      <w:r w:rsidR="007E0714">
        <w:rPr>
          <w:rFonts w:cs="Times New Roman"/>
          <w:b/>
          <w:sz w:val="24"/>
          <w:szCs w:val="24"/>
        </w:rPr>
        <w:t>го</w:t>
      </w:r>
      <w:r w:rsidR="007E0714" w:rsidRPr="007E0714">
        <w:rPr>
          <w:rFonts w:cs="Times New Roman"/>
          <w:b/>
          <w:sz w:val="24"/>
          <w:szCs w:val="24"/>
        </w:rPr>
        <w:t xml:space="preserve"> учреждени</w:t>
      </w:r>
      <w:r w:rsidR="007E0714">
        <w:rPr>
          <w:rFonts w:cs="Times New Roman"/>
          <w:b/>
          <w:sz w:val="24"/>
          <w:szCs w:val="24"/>
        </w:rPr>
        <w:t>я</w:t>
      </w:r>
      <w:r w:rsidR="00270CAF">
        <w:rPr>
          <w:rFonts w:cs="Times New Roman"/>
          <w:b/>
          <w:sz w:val="24"/>
          <w:szCs w:val="24"/>
        </w:rPr>
        <w:t xml:space="preserve"> «Ленинградский сельскохозяйственный колледж</w:t>
      </w:r>
      <w:r w:rsidR="007E0714" w:rsidRPr="007E0714">
        <w:rPr>
          <w:rFonts w:cs="Times New Roman"/>
          <w:b/>
          <w:sz w:val="24"/>
          <w:szCs w:val="24"/>
        </w:rPr>
        <w:t xml:space="preserve">» </w:t>
      </w:r>
    </w:p>
    <w:p w:rsidR="007E0714" w:rsidRPr="007E0714" w:rsidRDefault="007E0714" w:rsidP="007E0714">
      <w:pPr>
        <w:jc w:val="center"/>
        <w:rPr>
          <w:rFonts w:cs="Times New Roman"/>
          <w:b/>
          <w:sz w:val="24"/>
          <w:szCs w:val="24"/>
        </w:rPr>
      </w:pPr>
      <w:r w:rsidRPr="007E0714">
        <w:rPr>
          <w:rFonts w:cs="Times New Roman"/>
          <w:b/>
          <w:sz w:val="24"/>
          <w:szCs w:val="24"/>
        </w:rPr>
        <w:t>акимата Северо-Казахстанской области Министерства п</w:t>
      </w:r>
      <w:r>
        <w:rPr>
          <w:rFonts w:cs="Times New Roman"/>
          <w:b/>
          <w:sz w:val="24"/>
          <w:szCs w:val="24"/>
        </w:rPr>
        <w:t>росвещения Республики Казахстан</w:t>
      </w:r>
      <w:r w:rsidR="001266D0">
        <w:rPr>
          <w:rFonts w:cs="Times New Roman"/>
          <w:b/>
          <w:sz w:val="24"/>
          <w:szCs w:val="24"/>
        </w:rPr>
        <w:t xml:space="preserve"> по специальности «Организация питания»</w:t>
      </w:r>
    </w:p>
    <w:p w:rsidR="00E060A2" w:rsidRPr="00E060A2" w:rsidRDefault="00E060A2" w:rsidP="00E060A2">
      <w:pPr>
        <w:contextualSpacing/>
        <w:jc w:val="center"/>
        <w:rPr>
          <w:rFonts w:cs="Times New Roman"/>
          <w:b/>
          <w:sz w:val="24"/>
          <w:szCs w:val="24"/>
        </w:rPr>
      </w:pPr>
    </w:p>
    <w:tbl>
      <w:tblPr>
        <w:tblStyle w:val="af7"/>
        <w:tblW w:w="0" w:type="auto"/>
        <w:tblLayout w:type="fixed"/>
        <w:tblLook w:val="04A0" w:firstRow="1" w:lastRow="0" w:firstColumn="1" w:lastColumn="0" w:noHBand="0" w:noVBand="1"/>
      </w:tblPr>
      <w:tblGrid>
        <w:gridCol w:w="490"/>
        <w:gridCol w:w="2170"/>
        <w:gridCol w:w="4819"/>
        <w:gridCol w:w="5103"/>
        <w:gridCol w:w="3224"/>
      </w:tblGrid>
      <w:tr w:rsidR="00596273" w:rsidRPr="001B6CD8" w:rsidTr="00330220">
        <w:tc>
          <w:tcPr>
            <w:tcW w:w="490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170" w:type="dxa"/>
          </w:tcPr>
          <w:p w:rsidR="001F4F5C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самооценки</w:t>
            </w:r>
          </w:p>
        </w:tc>
        <w:tc>
          <w:tcPr>
            <w:tcW w:w="4819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самооценки</w:t>
            </w:r>
          </w:p>
        </w:tc>
        <w:tc>
          <w:tcPr>
            <w:tcW w:w="5103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Материалы </w:t>
            </w:r>
            <w:r w:rsidR="00BE2845"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самооценки</w:t>
            </w:r>
          </w:p>
        </w:tc>
        <w:tc>
          <w:tcPr>
            <w:tcW w:w="3224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Источник </w:t>
            </w:r>
          </w:p>
        </w:tc>
      </w:tr>
      <w:tr w:rsidR="00596273" w:rsidRPr="00706884" w:rsidTr="00CF394B">
        <w:trPr>
          <w:trHeight w:val="1157"/>
        </w:trPr>
        <w:tc>
          <w:tcPr>
            <w:tcW w:w="490" w:type="dxa"/>
          </w:tcPr>
          <w:p w:rsidR="00596273" w:rsidRPr="005F2D96" w:rsidRDefault="00596273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70" w:type="dxa"/>
          </w:tcPr>
          <w:p w:rsidR="00596273" w:rsidRPr="005F2D96" w:rsidRDefault="00596273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организаций образования </w:t>
            </w:r>
          </w:p>
        </w:tc>
        <w:tc>
          <w:tcPr>
            <w:tcW w:w="4819" w:type="dxa"/>
          </w:tcPr>
          <w:p w:rsidR="00E4394C" w:rsidRPr="005F2D96" w:rsidRDefault="00E90AAE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Юридическое лицо – Коммунальное госу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дарственное учреждение «Ленинградский сельскохозяйственный колледж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» акимата Северо-Казахстанской области Министерства п</w:t>
            </w:r>
            <w:r w:rsidR="00E4394C" w:rsidRPr="005F2D96">
              <w:rPr>
                <w:rFonts w:ascii="Times New Roman" w:hAnsi="Times New Roman" w:cs="Times New Roman"/>
                <w:sz w:val="24"/>
                <w:szCs w:val="24"/>
              </w:rPr>
              <w:t>росвещения Республики Казахстан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Справка о государственной перерегистрации юридического лица (дата перерегистрации – 12 сентября 2012 года, выдана 5 ноября 2019 года); 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Бизнес идент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ификационный номер</w:t>
            </w:r>
            <w:r w:rsidR="00270CAF" w:rsidRPr="00C232B5">
              <w:rPr>
                <w:rFonts w:ascii="Times New Roman" w:hAnsi="Times New Roman" w:cs="Times New Roman"/>
                <w:sz w:val="24"/>
                <w:szCs w:val="24"/>
              </w:rPr>
              <w:t xml:space="preserve"> 9908400000726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394C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Банковские реквизиты: БИК 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KKMFKZ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, ИИК 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KZ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92070102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KSN</w:t>
            </w:r>
            <w:r w:rsidR="00851AEA">
              <w:rPr>
                <w:rFonts w:ascii="Times New Roman" w:hAnsi="Times New Roman" w:cs="Times New Roman"/>
                <w:sz w:val="24"/>
                <w:szCs w:val="24"/>
              </w:rPr>
              <w:t>4801000 в</w:t>
            </w:r>
          </w:p>
          <w:p w:rsidR="00851AEA" w:rsidRPr="005F2D96" w:rsidRDefault="00851AE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РГУ «Комитет казначейства министерства финансов РК»</w:t>
            </w:r>
          </w:p>
          <w:p w:rsidR="00C53DE2" w:rsidRPr="00C53DE2" w:rsidRDefault="00C53DE2" w:rsidP="00C53DE2">
            <w:pPr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Республика Казахстан, 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150214,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Северо – Казахстанская область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 xml:space="preserve">Акжарский район, 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с. Ленинградское,</w:t>
            </w:r>
          </w:p>
          <w:p w:rsidR="00C53DE2" w:rsidRPr="00C53DE2" w:rsidRDefault="00C53DE2" w:rsidP="00C53DE2">
            <w:pPr>
              <w:spacing w:after="160" w:line="276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C53DE2">
              <w:rPr>
                <w:rFonts w:ascii="Times New Roman" w:eastAsia="Calibri" w:hAnsi="Times New Roman" w:cs="Times New Roman"/>
                <w:sz w:val="28"/>
                <w:szCs w:val="28"/>
                <w:lang w:val="x-none"/>
              </w:rPr>
              <w:t>ул. Кенесары 86</w:t>
            </w:r>
          </w:p>
          <w:p w:rsidR="00E4394C" w:rsidRPr="00C53DE2" w:rsidRDefault="00E4394C" w:rsidP="005F2D9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Законный представитель: дире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ктор Сакимова Жибек Карбаевна</w:t>
            </w:r>
            <w:r w:rsidR="00C53DE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Действует на основании КГУ «Управление образования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акимата Северо-Казахстанской области» «</w:t>
            </w:r>
            <w:r w:rsidR="00851AEA">
              <w:rPr>
                <w:rFonts w:ascii="Times New Roman" w:hAnsi="Times New Roman" w:cs="Times New Roman"/>
                <w:sz w:val="24"/>
                <w:szCs w:val="24"/>
              </w:rPr>
              <w:t xml:space="preserve">О назначении» от 29 апреля 2019 года № 10 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270CAF">
              <w:rPr>
                <w:rFonts w:ascii="Times New Roman" w:hAnsi="Times New Roman" w:cs="Times New Roman"/>
                <w:sz w:val="24"/>
                <w:szCs w:val="24"/>
              </w:rPr>
              <w:t>онтактный телефон: 8 71546 31 108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почта: 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akzharpl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6@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mail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.</w:t>
            </w:r>
            <w:r w:rsidR="00270CAF" w:rsidRPr="00270CAF">
              <w:rPr>
                <w:rFonts w:ascii="Times New Roman" w:hAnsi="Times New Roman" w:cs="Times New Roman"/>
                <w:color w:val="00B0F0"/>
                <w:sz w:val="24"/>
                <w:szCs w:val="24"/>
                <w:lang w:val="en-US"/>
              </w:rPr>
              <w:t>ru</w:t>
            </w:r>
            <w:r w:rsidRPr="00270CAF">
              <w:rPr>
                <w:rFonts w:ascii="Times New Roman" w:hAnsi="Times New Roman" w:cs="Times New Roman"/>
                <w:color w:val="00B0F0"/>
                <w:sz w:val="24"/>
                <w:szCs w:val="24"/>
              </w:rPr>
              <w:t>;</w:t>
            </w:r>
          </w:p>
          <w:p w:rsidR="00E4394C" w:rsidRPr="00270CAF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  <w:u w:val="single"/>
              </w:rPr>
              <w:t>Официальный интернет – ресурс,</w:t>
            </w:r>
            <w:r w:rsidR="005B1E79" w:rsidRPr="005F2D9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5F2D96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</w:p>
          <w:p w:rsidR="004F05ED" w:rsidRPr="005F2D96" w:rsidRDefault="00270CAF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E4394C" w:rsidRPr="005F2D96" w:rsidRDefault="00E4394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Устав, утвержденный постановлением</w:t>
            </w:r>
            <w:r w:rsidR="00473248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акимата Северо-Казахстан</w:t>
            </w:r>
            <w:r w:rsidR="00851AEA">
              <w:rPr>
                <w:rFonts w:ascii="Times New Roman" w:hAnsi="Times New Roman" w:cs="Times New Roman"/>
                <w:sz w:val="24"/>
                <w:szCs w:val="24"/>
              </w:rPr>
              <w:t>ской области от 24 августа 2012 года № 228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E90AAE" w:rsidRPr="005F2D96" w:rsidRDefault="00E90AAE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96273" w:rsidRPr="005F2D96" w:rsidRDefault="005A192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596273" w:rsidRPr="005F2D96">
              <w:rPr>
                <w:rFonts w:ascii="Times New Roman" w:hAnsi="Times New Roman" w:cs="Times New Roman"/>
                <w:sz w:val="24"/>
                <w:szCs w:val="24"/>
              </w:rPr>
              <w:t>азрешительны</w:t>
            </w:r>
            <w:r w:rsidR="00596273" w:rsidRPr="005F2D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е</w:t>
            </w:r>
            <w:r w:rsidR="00596273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документ</w:t>
            </w:r>
            <w:r w:rsidR="004F05ED" w:rsidRPr="005F2D9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ы</w:t>
            </w:r>
          </w:p>
        </w:tc>
        <w:tc>
          <w:tcPr>
            <w:tcW w:w="5103" w:type="dxa"/>
          </w:tcPr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96273" w:rsidRPr="005F2D96" w:rsidRDefault="00CA15B3" w:rsidP="005F2D96">
            <w:pPr>
              <w:contextualSpacing/>
              <w:jc w:val="both"/>
              <w:rPr>
                <w:rFonts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Справка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 регистрации/перерегистрации юридического лица</w:t>
            </w:r>
            <w:r w:rsidR="005F3EAF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(папка 1)</w:t>
            </w: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4394C" w:rsidRPr="005F2D96" w:rsidRDefault="00E4394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06E2B" w:rsidRPr="005F2D96" w:rsidRDefault="00606E2B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Приказ</w:t>
            </w:r>
            <w:r w:rsidR="00BB0AA2"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представителя юридического лица о назначении на должность руководителя</w:t>
            </w:r>
          </w:p>
          <w:p w:rsidR="00606E2B" w:rsidRPr="005F2D96" w:rsidRDefault="00606E2B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46140" w:rsidRPr="005F2D96" w:rsidRDefault="00C46140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10545" w:rsidRPr="00270CAF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70C0"/>
                <w:sz w:val="24"/>
                <w:szCs w:val="24"/>
              </w:rPr>
            </w:pPr>
          </w:p>
          <w:p w:rsidR="00B10545" w:rsidRPr="005F2D96" w:rsidRDefault="00B10545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4F05ED" w:rsidRPr="005F2D96" w:rsidRDefault="004F05ED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Устав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организаций образования</w:t>
            </w:r>
            <w:r w:rsidR="00BE087D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4166" w:rsidRPr="005F2D96">
              <w:rPr>
                <w:rFonts w:ascii="Times New Roman" w:hAnsi="Times New Roman" w:cs="Times New Roman"/>
                <w:sz w:val="24"/>
                <w:szCs w:val="24"/>
              </w:rPr>
              <w:t>(папка 1)</w:t>
            </w: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62AA7" w:rsidRPr="005F2D96" w:rsidRDefault="00BB0AA2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Лицензия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и (или) приложения к лицензии </w:t>
            </w:r>
            <w:r w:rsidR="00B25B38" w:rsidRPr="005F2D96">
              <w:rPr>
                <w:rFonts w:ascii="Times New Roman" w:hAnsi="Times New Roman" w:cs="Times New Roman"/>
                <w:sz w:val="24"/>
                <w:szCs w:val="24"/>
              </w:rPr>
              <w:t>(папка 1)</w:t>
            </w:r>
          </w:p>
        </w:tc>
        <w:tc>
          <w:tcPr>
            <w:tcW w:w="3224" w:type="dxa"/>
          </w:tcPr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E2B" w:rsidRPr="005F2D96" w:rsidRDefault="00606E2B" w:rsidP="005F2D96">
            <w:pPr>
              <w:contextualSpacing/>
              <w:rPr>
                <w:rFonts w:ascii="Arial" w:hAnsi="Arial" w:cs="Arial"/>
                <w:color w:val="4D5156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CA15B3" w:rsidRPr="005F2D96">
              <w:rPr>
                <w:rFonts w:ascii="Times New Roman" w:hAnsi="Times New Roman" w:cs="Times New Roman"/>
                <w:sz w:val="24"/>
                <w:szCs w:val="24"/>
              </w:rPr>
              <w:t>ортал электронного правительства</w:t>
            </w:r>
            <w:r w:rsidR="00CA15B3" w:rsidRPr="005F2D96">
              <w:rPr>
                <w:rFonts w:ascii="Arial" w:hAnsi="Arial" w:cs="Arial"/>
                <w:color w:val="4D5156"/>
                <w:sz w:val="24"/>
                <w:szCs w:val="24"/>
                <w:shd w:val="clear" w:color="auto" w:fill="FFFFFF"/>
              </w:rPr>
              <w:t> 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eGov.kz</w:t>
            </w:r>
            <w:r w:rsidRPr="005F2D96">
              <w:rPr>
                <w:rFonts w:ascii="Arial" w:hAnsi="Arial" w:cs="Arial"/>
                <w:color w:val="4D5156"/>
                <w:sz w:val="24"/>
                <w:szCs w:val="24"/>
                <w:shd w:val="clear" w:color="auto" w:fill="FFFFFF"/>
              </w:rPr>
              <w:t> </w:t>
            </w:r>
          </w:p>
          <w:p w:rsidR="00BB0AA2" w:rsidRPr="005F2D96" w:rsidRDefault="00BB0AA2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06E2B" w:rsidRPr="005F2D96" w:rsidRDefault="00606E2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Размещаются на официальном</w:t>
            </w:r>
            <w:r w:rsidR="00BB0AA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r w:rsidR="005B1E79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CAF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BB0AA2" w:rsidRPr="005F2D96" w:rsidRDefault="00BB0AA2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A2" w:rsidRPr="005F2D96" w:rsidRDefault="00BB0AA2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A9E" w:rsidRPr="005F2D96" w:rsidRDefault="00A53A9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6140" w:rsidRPr="005F2D96" w:rsidRDefault="00C46140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AA2" w:rsidRPr="00270CAF" w:rsidRDefault="004B1D67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Размещае</w:t>
            </w:r>
            <w:r w:rsidR="00BB0AA2" w:rsidRPr="005F2D96">
              <w:rPr>
                <w:rFonts w:ascii="Times New Roman" w:hAnsi="Times New Roman" w:cs="Times New Roman"/>
                <w:sz w:val="24"/>
                <w:szCs w:val="24"/>
              </w:rPr>
              <w:t>тся на официальном интернет-ресурсе</w:t>
            </w:r>
            <w:r w:rsidR="005B1E79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0CAF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CF394B" w:rsidRPr="005F2D96" w:rsidRDefault="00CF394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7737" w:rsidRPr="005F2D96" w:rsidRDefault="0028563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Портал</w:t>
            </w:r>
            <w:r w:rsidR="00FE773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F4F5C" w:rsidRPr="005F2D96" w:rsidRDefault="00285638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«Е-лицензирование»</w:t>
            </w:r>
          </w:p>
          <w:p w:rsidR="005B1E79" w:rsidRPr="005F2D96" w:rsidRDefault="005B1E7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14CB" w:rsidRPr="00706884" w:rsidTr="00B00975">
        <w:trPr>
          <w:trHeight w:val="1440"/>
        </w:trPr>
        <w:tc>
          <w:tcPr>
            <w:tcW w:w="490" w:type="dxa"/>
          </w:tcPr>
          <w:p w:rsidR="009A14CB" w:rsidRPr="005F2D96" w:rsidRDefault="009A14CB" w:rsidP="005F2D96">
            <w:p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170" w:type="dxa"/>
          </w:tcPr>
          <w:p w:rsidR="009A14CB" w:rsidRPr="005F2D96" w:rsidRDefault="009A14CB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Анализ кадрового потенциала </w:t>
            </w:r>
          </w:p>
        </w:tc>
        <w:tc>
          <w:tcPr>
            <w:tcW w:w="4819" w:type="dxa"/>
          </w:tcPr>
          <w:p w:rsidR="000F7A2A" w:rsidRPr="005F2D96" w:rsidRDefault="000F7A2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высшее (послевузовское) педагогическое образование по соответствующему профилю или документ, подтверждающий педагогическую переподготовку.</w:t>
            </w:r>
          </w:p>
          <w:p w:rsidR="000F7A2A" w:rsidRPr="00566752" w:rsidRDefault="000F7A2A" w:rsidP="005F2D96">
            <w:pPr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Всего педагогов и мастеров производственного обучения –</w:t>
            </w:r>
            <w:r w:rsidR="0056675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17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из них </w:t>
            </w:r>
            <w:r w:rsidR="0056675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15 имеют высшее образование, 2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средн</w:t>
            </w:r>
            <w:r w:rsidR="0056675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е-техническое, что составляет 88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%. </w:t>
            </w:r>
          </w:p>
          <w:p w:rsidR="00D439C6" w:rsidRPr="005F2D96" w:rsidRDefault="00D439C6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Доля педагогов высшей и первой категории, педагогов-экспертов, педагогов-исследователей, педагогов-мастеров и (или) магистров, от числа педагогов по подготавливаемым квалификациям специальности, для которых основным местом работы является лицензиат </w:t>
            </w:r>
            <w:r w:rsidRPr="005F2D96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(для технического и профессионального образования)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Основным местом работы является лицензиат для </w:t>
            </w:r>
            <w:r w:rsidR="005667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13 человек, из которых 4 человек имеют 1 и высшую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категорию степень магистра,</w:t>
            </w:r>
            <w:r w:rsidRPr="005F2D96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что составляет </w:t>
            </w:r>
            <w:r w:rsidR="00566752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32,5</w:t>
            </w: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%.  </w:t>
            </w:r>
          </w:p>
          <w:p w:rsidR="00C13E60" w:rsidRDefault="00C13E60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D439C6" w:rsidRPr="00203155" w:rsidRDefault="00D439C6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Наличие руководителей прошедших аттестацию (не реже одного</w:t>
            </w:r>
            <w:r w:rsidR="00566752"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раза в три года) составляет 0</w:t>
            </w:r>
            <w:r w:rsidRPr="002031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%.</w:t>
            </w:r>
          </w:p>
          <w:p w:rsidR="00C13E60" w:rsidRPr="006849A0" w:rsidRDefault="00C13E60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  <w:p w:rsidR="005F3343" w:rsidRPr="000624DF" w:rsidRDefault="000F7A2A" w:rsidP="00C13E60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Наличие педагогов, которые не реже одного раза в пять лет повышали/подтверждали уровень квалификационной категории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течении пяти лет педагоги и мастера п/о в количестве</w:t>
            </w:r>
            <w:r w:rsidR="000624DF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9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человек 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повысили/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подтвер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ди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ли уровень квалификационной категории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что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составляет </w:t>
            </w:r>
            <w:r w:rsidR="000624DF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52</w:t>
            </w:r>
            <w:r w:rsidR="005F3343"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%.  </w:t>
            </w:r>
          </w:p>
          <w:p w:rsidR="00C13E60" w:rsidRDefault="00C13E60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  <w:p w:rsidR="008E73B2" w:rsidRPr="00203155" w:rsidRDefault="000F7A2A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203155">
              <w:rPr>
                <w:rFonts w:ascii="Times New Roman" w:hAnsi="Times New Roman"/>
                <w:color w:val="auto"/>
                <w:sz w:val="24"/>
                <w:szCs w:val="24"/>
              </w:rPr>
              <w:t>Наличие педагогов, прошедших курс</w:t>
            </w:r>
            <w:r w:rsidR="005F3343" w:rsidRPr="00203155">
              <w:rPr>
                <w:rFonts w:ascii="Times New Roman" w:hAnsi="Times New Roman"/>
                <w:color w:val="auto"/>
                <w:sz w:val="24"/>
                <w:szCs w:val="24"/>
              </w:rPr>
              <w:t>ы</w:t>
            </w:r>
            <w:r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повышения квалификации педагогов (в том числе руководителей, заместителей руководителя) не реже одного раза в три года</w:t>
            </w:r>
            <w:r w:rsidR="005F3343"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– </w:t>
            </w:r>
            <w:r w:rsidR="00203155" w:rsidRPr="00203155">
              <w:rPr>
                <w:rFonts w:ascii="Times New Roman" w:hAnsi="Times New Roman"/>
                <w:color w:val="auto"/>
                <w:sz w:val="24"/>
                <w:szCs w:val="24"/>
              </w:rPr>
              <w:t>16</w:t>
            </w:r>
            <w:r w:rsidR="005F3343"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человек</w:t>
            </w:r>
            <w:r w:rsidR="00203155" w:rsidRPr="00203155">
              <w:rPr>
                <w:rFonts w:ascii="Times New Roman" w:hAnsi="Times New Roman"/>
                <w:color w:val="auto"/>
                <w:sz w:val="24"/>
                <w:szCs w:val="24"/>
              </w:rPr>
              <w:t>, что составляет 94</w:t>
            </w:r>
            <w:r w:rsidRPr="00203155">
              <w:rPr>
                <w:rFonts w:ascii="Times New Roman" w:hAnsi="Times New Roman"/>
                <w:color w:val="auto"/>
                <w:sz w:val="24"/>
                <w:szCs w:val="24"/>
              </w:rPr>
              <w:t>%.</w:t>
            </w:r>
            <w:r w:rsidR="008E73B2" w:rsidRPr="00203155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</w:t>
            </w:r>
          </w:p>
          <w:p w:rsidR="000C07E1" w:rsidRPr="00203155" w:rsidRDefault="000C07E1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C07E1" w:rsidRPr="000C07E1" w:rsidRDefault="000C07E1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Доля педагогов по общеобразовательным </w:t>
            </w:r>
            <w:r w:rsidRP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дисциплинам организаций образования, для которых основным местом работы является лицензиат, от общего числа педагогов по общеобразовательным дисциплинам по подготавливаемым квалификациям специальности</w:t>
            </w:r>
            <w:r w:rsidRPr="006849A0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r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0C07E1"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>(для  рабочих квалификаций)</w:t>
            </w:r>
            <w:r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  <w:t xml:space="preserve">- </w:t>
            </w:r>
            <w:r w:rsidR="000624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77</w:t>
            </w:r>
            <w:r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%</w:t>
            </w:r>
          </w:p>
          <w:p w:rsidR="000C07E1" w:rsidRDefault="000C07E1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8E73B2" w:rsidRPr="005F2D96" w:rsidRDefault="008E73B2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Доля педагогов и мастеров </w:t>
            </w:r>
            <w:r w:rsidR="00B109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производственного обучения , для которых основным местом работы является лицензиат, от общего числа педагогов по подготавливаемым квалификациям специальности (за исключением рабочих квалификаций) состовляет-22%</w:t>
            </w:r>
          </w:p>
          <w:p w:rsidR="000F7A2A" w:rsidRPr="005F2D96" w:rsidRDefault="0037551F" w:rsidP="005F2D96">
            <w:pPr>
              <w:pStyle w:val="ac"/>
              <w:shd w:val="clear" w:color="auto" w:fill="FFFFFF"/>
              <w:spacing w:after="0"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</w:p>
          <w:p w:rsidR="001F4F5C" w:rsidRPr="005F2D96" w:rsidRDefault="000C07E1" w:rsidP="000C07E1">
            <w:pPr>
              <w:pStyle w:val="ac"/>
              <w:shd w:val="clear" w:color="auto" w:fill="FFFFFF"/>
              <w:spacing w:line="240" w:lineRule="auto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Доля педагогов специальных дисциплин и мастеров производственного обучения, прошедших стажировку в организациях и/или на производстве объемом не менее 72 часов за последние 3 года, от числа педагогов по подготавливаемым квалификациям специальности (педагогов по специальности), для которых основным местом работы является лицензиат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. </w:t>
            </w:r>
            <w:r w:rsidR="007A5D55"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П</w:t>
            </w:r>
            <w:r w:rsidR="00000219" w:rsidRPr="000C07E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рошли стажировк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у </w:t>
            </w:r>
            <w:r w:rsidR="00BF2B66" w:rsidRPr="00B1091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человек</w:t>
            </w:r>
            <w:r w:rsidR="008A60B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, что составляет 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20</w:t>
            </w:r>
            <w:r w:rsidR="00000219" w:rsidRPr="007A5D55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%.</w:t>
            </w:r>
          </w:p>
        </w:tc>
        <w:tc>
          <w:tcPr>
            <w:tcW w:w="5103" w:type="dxa"/>
          </w:tcPr>
          <w:p w:rsidR="0032334D" w:rsidRPr="005F2D96" w:rsidRDefault="00E96389" w:rsidP="005F2D96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Сведения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об укомплектованности педагогическими кадрами</w:t>
            </w:r>
            <w:r w:rsidR="008521F2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  <w:r w:rsidR="0045036D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E44BA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рилагается таблица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15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рекомендациям, заверенная </w:t>
            </w:r>
            <w:r w:rsidR="00E44BA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подписью и печатью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руководителя</w:t>
            </w:r>
            <w:r w:rsidR="00654C7D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, в том числе</w:t>
            </w:r>
            <w:r w:rsidR="007B273A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>:</w:t>
            </w:r>
            <w:r w:rsidR="007D7DFC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7D7DF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(папка </w:t>
            </w:r>
            <w:r w:rsidR="0037551F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2</w:t>
            </w:r>
            <w:r w:rsidR="007D7DFC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)</w:t>
            </w:r>
          </w:p>
          <w:p w:rsidR="00E96389" w:rsidRPr="005F2D96" w:rsidRDefault="007B273A" w:rsidP="005F2D96">
            <w:pPr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- </w:t>
            </w:r>
            <w:r w:rsidR="00654C7D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штатное</w:t>
            </w:r>
            <w:r w:rsidR="002D61AB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распи</w:t>
            </w:r>
            <w:r w:rsidR="00654C7D" w:rsidRPr="005F2D96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>сание и тарификационный список</w:t>
            </w:r>
            <w:r w:rsidR="002D61AB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педагогов</w:t>
            </w:r>
            <w:r w:rsidR="002731D1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F4118F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;</w:t>
            </w:r>
          </w:p>
          <w:p w:rsidR="009E4FDE" w:rsidRPr="005F2D96" w:rsidRDefault="009E4FDE" w:rsidP="005F2D96">
            <w:pPr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  <w:p w:rsidR="009E4FDE" w:rsidRPr="005F2D96" w:rsidRDefault="009E4FDE" w:rsidP="005F2D96">
            <w:pPr>
              <w:contextualSpacing/>
              <w:jc w:val="both"/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</w:pPr>
          </w:p>
          <w:p w:rsidR="00FC6F1C" w:rsidRPr="005F2D96" w:rsidRDefault="00FC6F1C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33F9D" w:rsidRPr="005F2D96" w:rsidRDefault="00B33F9D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3F9D" w:rsidRPr="005F2D96" w:rsidRDefault="00B33F9D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714A" w:rsidRPr="005F2D96" w:rsidRDefault="003A714A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59FC" w:rsidRPr="005F2D96" w:rsidRDefault="006259F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Сведения по повышению квалификации руководящих кадров и педагогов по соответствующему профилю, в том числе о педагогах специальных дисциплин и мастеров производственного обучения, прошедших стажировку в организациях и/или на производстве за оцениваемый период</w:t>
            </w:r>
          </w:p>
        </w:tc>
        <w:tc>
          <w:tcPr>
            <w:tcW w:w="3224" w:type="dxa"/>
          </w:tcPr>
          <w:p w:rsidR="009A14CB" w:rsidRPr="005F2D96" w:rsidRDefault="009A14CB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Размещаются на официальном</w:t>
            </w:r>
            <w:r w:rsidR="005D529C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</w:t>
            </w:r>
            <w:r w:rsidR="00DC505D" w:rsidRPr="005F2D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2334D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9A0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4B1D67" w:rsidRPr="005F2D96" w:rsidRDefault="004B1D67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4D" w:rsidRPr="005F2D96" w:rsidRDefault="0032334D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334D" w:rsidRPr="005F2D96" w:rsidRDefault="0032334D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F282C" w:rsidRPr="005F2D96" w:rsidRDefault="000F282C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6389" w:rsidRPr="005F2D96" w:rsidRDefault="00E96389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C1F9D" w:rsidRPr="005F2D96" w:rsidRDefault="003C1F9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03DB" w:rsidRPr="005F2D96" w:rsidRDefault="003A03DB" w:rsidP="005F2D9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03DB" w:rsidRPr="005F2D96" w:rsidRDefault="003A03DB" w:rsidP="005F2D9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3A03DB" w:rsidRPr="005F2D96" w:rsidRDefault="003A03DB" w:rsidP="005F2D96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BA304A" w:rsidRPr="005F2D96" w:rsidRDefault="00BA304A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6F1C" w:rsidRPr="005F2D96" w:rsidRDefault="00FC6F1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E4" w:rsidRPr="006D5B9B" w:rsidTr="00330220">
        <w:trPr>
          <w:trHeight w:val="590"/>
        </w:trPr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b/>
                <w:sz w:val="24"/>
                <w:szCs w:val="24"/>
              </w:rPr>
            </w:pPr>
            <w:r w:rsidRPr="005F2D96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Контингент обучающихся </w:t>
            </w:r>
          </w:p>
        </w:tc>
        <w:tc>
          <w:tcPr>
            <w:tcW w:w="4819" w:type="dxa"/>
          </w:tcPr>
          <w:p w:rsidR="00BF1FE4" w:rsidRPr="005F2D96" w:rsidRDefault="005C02E8" w:rsidP="0083243D">
            <w:pPr>
              <w:tabs>
                <w:tab w:val="left" w:pos="851"/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Количественный</w:t>
            </w:r>
            <w:r w:rsidR="00BF1FE4"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состав</w:t>
            </w:r>
            <w:r w:rsidR="00191046" w:rsidRPr="005F2D96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 xml:space="preserve"> контингента обучающихся:</w:t>
            </w:r>
          </w:p>
          <w:p w:rsidR="00585F6E" w:rsidRDefault="00D25CA4" w:rsidP="0083243D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Осуществляется подготовка квалифицированных рабочих кадров по следующим </w:t>
            </w:r>
            <w:r w:rsidR="00585F6E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специальностям и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квалификациям:   </w:t>
            </w:r>
          </w:p>
          <w:p w:rsidR="00585F6E" w:rsidRPr="00585F6E" w:rsidRDefault="00585F6E" w:rsidP="008324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6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10130300 Организация питания</w:t>
            </w:r>
          </w:p>
          <w:p w:rsidR="00D25CA4" w:rsidRDefault="00D25CA4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>10130302 Повар, Кондитер-оформитель – (25 студентов на 1 курсе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047DCA" w:rsidRDefault="00B00975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585F6E" w:rsidRPr="00585F6E" w:rsidRDefault="00585F6E" w:rsidP="0083243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5F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849A0">
              <w:rPr>
                <w:rFonts w:ascii="Times New Roman" w:hAnsi="Times New Roman" w:cs="Times New Roman"/>
                <w:b/>
                <w:sz w:val="24"/>
                <w:szCs w:val="24"/>
              </w:rPr>
              <w:t>0508000 Организация питания</w:t>
            </w:r>
          </w:p>
          <w:p w:rsidR="00D25CA4" w:rsidRDefault="006849A0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0508012  Повар, 0508022 – Кондитер, 0508032 Калькулятор</w:t>
            </w:r>
            <w:r w:rsidR="00D25CA4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(2</w:t>
            </w:r>
            <w:r w:rsidR="00673021" w:rsidRPr="005F2D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25CA4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студент</w:t>
            </w:r>
            <w:r w:rsidR="00673021" w:rsidRPr="005F2D9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25CA4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на 3 курсе)</w:t>
            </w:r>
          </w:p>
          <w:p w:rsidR="00011E47" w:rsidRPr="005F2D96" w:rsidRDefault="00011E47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Обучение для лиц с особыми образовательными потребностями не ведется.</w:t>
            </w:r>
          </w:p>
          <w:p w:rsidR="00011E47" w:rsidRDefault="00D25CA4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Всего ко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нтингент студентов составляет 45 </w:t>
            </w:r>
            <w:r w:rsidR="007C466B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            </w:t>
            </w:r>
          </w:p>
          <w:p w:rsidR="00C75D4E" w:rsidRPr="005F2D96" w:rsidRDefault="00D25CA4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</w:t>
            </w:r>
            <w:r w:rsidR="00C75D4E"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Профессиональная практика</w:t>
            </w:r>
            <w:r w:rsidR="00C75D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проходит</w:t>
            </w:r>
            <w:r w:rsidR="007C466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5D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 календарного плана-графика, согласованного с работодателем по каждой специальности, по семестрам, с опорой на график учебного процесса. 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После ознакомления студентов с приказом о прохождении профессиональной практики, их инструктируют в учебном заведении по технике безопасности с регистрацией в журнале. На основании данного приказа, назначаются руководители практики из числа мастеров производственного обучения.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Заключены договора между учебным заведением и базами практик: </w:t>
            </w:r>
            <w:r w:rsidR="00C945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 ИП «Азалия», ИП «Бай-</w:t>
            </w:r>
            <w:r w:rsidR="006849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 xml:space="preserve">ыз», ТОО Компания Диорит </w:t>
            </w:r>
            <w:r w:rsidR="006849A0" w:rsidRPr="006849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849A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LTD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>, ИП «Искакова», Ф/Х «Бекет»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С руководителями баз практик администрация оговаривает следующие пункты: закрепление за рабочим местом,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закрепление наставника за практикантом, ответственность за соблюдение правил техники безопасности, сроки прохождение практики, оплата за профессиональную практику, создание условий для практикантов (жилищно-бытовые условия, питание, подвоз).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49A0">
              <w:rPr>
                <w:rFonts w:ascii="Times New Roman" w:hAnsi="Times New Roman"/>
                <w:sz w:val="24"/>
                <w:szCs w:val="24"/>
              </w:rPr>
              <w:t>С</w:t>
            </w:r>
            <w:r w:rsidR="003C4D2B">
              <w:rPr>
                <w:rFonts w:ascii="Times New Roman" w:hAnsi="Times New Roman"/>
                <w:sz w:val="24"/>
                <w:szCs w:val="24"/>
              </w:rPr>
              <w:t>туденты</w:t>
            </w:r>
            <w:r w:rsidR="006849A0">
              <w:rPr>
                <w:rFonts w:ascii="Times New Roman" w:hAnsi="Times New Roman"/>
                <w:sz w:val="24"/>
                <w:szCs w:val="24"/>
              </w:rPr>
              <w:t xml:space="preserve"> данной специальности</w:t>
            </w:r>
            <w:r w:rsidR="003C4D2B">
              <w:rPr>
                <w:rFonts w:ascii="Times New Roman" w:hAnsi="Times New Roman"/>
                <w:sz w:val="24"/>
                <w:szCs w:val="24"/>
              </w:rPr>
              <w:t xml:space="preserve"> обучаются по дуальной форме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>, имеется выписка из реестра о зарегистрированных договорах.</w:t>
            </w:r>
          </w:p>
          <w:p w:rsidR="00C75D4E" w:rsidRPr="005F2D96" w:rsidRDefault="00C75D4E" w:rsidP="008324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Во время практики студенты ведут дневники, где указывается вид выполняемых работ, выставляется оценка. По завершению практики руководители предприятий, сельхозформирований и т.д. заполняют характеристику н</w:t>
            </w:r>
            <w:r w:rsidR="006849A0">
              <w:rPr>
                <w:rFonts w:ascii="Times New Roman" w:hAnsi="Times New Roman" w:cs="Times New Roman"/>
                <w:sz w:val="24"/>
                <w:szCs w:val="24"/>
              </w:rPr>
              <w:t>а студента, выдают листок прибытия и убытия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 том, что студент, действительно, прошел профессиональную практику. По окончании профессиональной практики собирается подтверждающая документация: договор о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 прохождении практики,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характеристики, дневники п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рактики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75D4E" w:rsidRPr="005F2D96" w:rsidRDefault="00C75D4E" w:rsidP="0083243D">
            <w:pPr>
              <w:pStyle w:val="afb"/>
              <w:ind w:left="0" w:right="265"/>
              <w:jc w:val="left"/>
              <w:rPr>
                <w:rFonts w:ascii="Times New Roman" w:hAnsi="Times New Roman"/>
              </w:rPr>
            </w:pPr>
            <w:r w:rsidRPr="005F2D96">
              <w:rPr>
                <w:rFonts w:ascii="Times New Roman" w:hAnsi="Times New Roman"/>
              </w:rPr>
              <w:t>Организация, проведение и подведение итогов профессиональной практики проводятся в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постоянном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взаимодействии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с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социальными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партнерами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колледжа,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что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повышает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уровень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профессиональной подготовки обучающихся колледжа, позволяет выявлять и изучать потребности</w:t>
            </w:r>
            <w:r w:rsidRPr="005F2D96">
              <w:rPr>
                <w:rFonts w:ascii="Times New Roman" w:hAnsi="Times New Roman"/>
                <w:lang w:val="ru-RU"/>
              </w:rPr>
              <w:t xml:space="preserve"> </w:t>
            </w:r>
            <w:r w:rsidRPr="005F2D96">
              <w:rPr>
                <w:rFonts w:ascii="Times New Roman" w:hAnsi="Times New Roman"/>
                <w:spacing w:val="-57"/>
              </w:rPr>
              <w:t xml:space="preserve"> </w:t>
            </w:r>
            <w:r w:rsidRPr="005F2D96">
              <w:rPr>
                <w:rFonts w:ascii="Times New Roman" w:hAnsi="Times New Roman"/>
              </w:rPr>
              <w:t>работодателей в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отношении профессиональной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компетенции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выпускников колледжа.</w:t>
            </w:r>
          </w:p>
          <w:p w:rsidR="0041233A" w:rsidRDefault="00C75D4E" w:rsidP="004123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Производственная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практика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заключительным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периодом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практического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учащихся.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Она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включает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два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этапа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учебного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процесса: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обучение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учащихся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условиях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(на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предприятиях),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где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они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отрабатывают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навыки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трудовых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операций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трудовых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процессов;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выполнение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определенных</w:t>
            </w:r>
            <w:r w:rsidRPr="005F2D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видов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производственных</w:t>
            </w:r>
            <w:r w:rsidRPr="005F2D96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работ.</w:t>
            </w:r>
            <w:r w:rsidRPr="005F2D96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5F2D96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этих</w:t>
            </w:r>
            <w:r w:rsidRPr="005F2D96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этапах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происходят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дальнейшее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развитие,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отработка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качеств,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характеризующих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мастерства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формируется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квалифицированный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специалист,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успешно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работу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характеристики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ГОСО. </w:t>
            </w:r>
          </w:p>
          <w:p w:rsidR="0041233A" w:rsidRDefault="00C75D4E" w:rsidP="004123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 и профессиональная практика по спе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циальности 0508000 «Организация питания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», по квалификации</w:t>
            </w:r>
            <w:r w:rsidR="003C4D2B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овар, 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Кондитер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Калькулятор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по рабочему учебно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му плану 2020 года составляет 60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%. </w:t>
            </w:r>
            <w:r w:rsidR="00412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233A" w:rsidRDefault="00C75D4E" w:rsidP="004123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Производственное обучение и профессиональная практика по специальности «Организ</w:t>
            </w:r>
            <w:r w:rsidR="001D050C">
              <w:rPr>
                <w:rFonts w:ascii="Times New Roman" w:hAnsi="Times New Roman" w:cs="Times New Roman"/>
                <w:sz w:val="24"/>
                <w:szCs w:val="24"/>
              </w:rPr>
              <w:t>ация питания», по квалификации П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овар, по рабочему учебному плану 2021 года составляет 80% (дуальное обучение). </w:t>
            </w:r>
            <w:r w:rsidR="0041233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75D4E" w:rsidRPr="005F2D96" w:rsidRDefault="00C75D4E" w:rsidP="0041233A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Производственное обучение и профессиональная практика по специальности </w:t>
            </w:r>
            <w:r w:rsidR="00FB5574" w:rsidRPr="00FB5574">
              <w:rPr>
                <w:rFonts w:ascii="Times New Roman" w:hAnsi="Times New Roman" w:cs="Times New Roman"/>
                <w:sz w:val="24"/>
                <w:szCs w:val="24"/>
              </w:rPr>
              <w:t>10130300</w:t>
            </w:r>
            <w:r w:rsidR="00FB5574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«Организация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питания», по квалификации </w:t>
            </w:r>
            <w:r w:rsidR="001D050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овар, 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Кондитер-оформитель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 рабочему учебно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>му плану 2022 года составляет 60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% (дуальное обучение).</w:t>
            </w:r>
          </w:p>
          <w:p w:rsidR="0083243D" w:rsidRDefault="0083243D" w:rsidP="0083243D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  <w:p w:rsidR="005E1417" w:rsidRDefault="0083243D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оля трудоустроенных и занятых от общего числа выпускников по специальности 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F2B66">
              <w:rPr>
                <w:rFonts w:ascii="Times New Roman" w:hAnsi="Times New Roman" w:cs="Times New Roman"/>
                <w:sz w:val="24"/>
                <w:szCs w:val="24"/>
              </w:rPr>
              <w:t>Организация питания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721B2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>ыпуск 2022 года</w:t>
            </w:r>
            <w:r w:rsidR="000521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составил </w:t>
            </w:r>
            <w:r w:rsidR="0005215B">
              <w:rPr>
                <w:rFonts w:ascii="Times New Roman" w:hAnsi="Times New Roman" w:cs="Times New Roman"/>
                <w:sz w:val="24"/>
                <w:szCs w:val="24"/>
              </w:rPr>
              <w:t>22 студента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C821D1"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трудоустроено </w:t>
            </w:r>
            <w:r w:rsidR="0005215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846A6" w:rsidRPr="00720F4C">
              <w:rPr>
                <w:rFonts w:ascii="Times New Roman" w:hAnsi="Times New Roman" w:cs="Times New Roman"/>
                <w:sz w:val="24"/>
                <w:szCs w:val="24"/>
              </w:rPr>
              <w:t>сог</w:t>
            </w:r>
            <w:r w:rsidRPr="00720F4C">
              <w:rPr>
                <w:rFonts w:ascii="Times New Roman" w:hAnsi="Times New Roman" w:cs="Times New Roman"/>
                <w:sz w:val="24"/>
                <w:szCs w:val="24"/>
              </w:rPr>
              <w:t>ласно справкам от работодателей – 100%.</w:t>
            </w:r>
          </w:p>
          <w:p w:rsidR="00546B9C" w:rsidRDefault="00546B9C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37E5" w:rsidRDefault="003B37E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B37E5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проживания студентов, наличие собственных либо принадлежащих на праве хозяйственного ведения, или оперативного управления, или доверительного управления, или </w:t>
            </w:r>
            <w:r w:rsidRPr="003B37E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аренды</w:t>
            </w:r>
            <w:r w:rsidRPr="003B37E5">
              <w:rPr>
                <w:rFonts w:ascii="Times New Roman" w:hAnsi="Times New Roman" w:cs="Times New Roman"/>
                <w:sz w:val="24"/>
                <w:szCs w:val="24"/>
              </w:rPr>
              <w:t xml:space="preserve"> на полный период обучения общежитий, и/или хостелов, и/или гостиницы, обеспечивающих проживание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100%</w:t>
            </w:r>
          </w:p>
          <w:p w:rsidR="00721B25" w:rsidRDefault="00721B2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25" w:rsidRDefault="00721B2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25" w:rsidRDefault="00721B2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25" w:rsidRDefault="00721B2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25" w:rsidRDefault="00721B2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21B25" w:rsidRPr="003B37E5" w:rsidRDefault="00721B25" w:rsidP="0005215B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03" w:type="dxa"/>
          </w:tcPr>
          <w:p w:rsidR="00585F6E" w:rsidRDefault="00585F6E" w:rsidP="0037551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</w:pPr>
          </w:p>
          <w:p w:rsidR="00585F6E" w:rsidRDefault="00585F6E" w:rsidP="0037551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</w:pPr>
          </w:p>
          <w:p w:rsidR="000F42FD" w:rsidRPr="005F2D96" w:rsidRDefault="00295F1B" w:rsidP="0037551F">
            <w:pPr>
              <w:outlineLvl w:val="2"/>
              <w:rPr>
                <w:rFonts w:ascii="Times New Roman" w:eastAsia="Times New Roman" w:hAnsi="Times New Roman" w:cs="Times New Roman"/>
                <w:i/>
                <w:spacing w:val="2"/>
                <w:sz w:val="24"/>
                <w:szCs w:val="24"/>
                <w:lang w:eastAsia="ru-RU"/>
              </w:rPr>
            </w:pPr>
            <w:r w:rsidRPr="005F2D96">
              <w:rPr>
                <w:rFonts w:ascii="Times New Roman" w:eastAsia="Times New Roman" w:hAnsi="Times New Roman" w:cs="Times New Roman"/>
                <w:b/>
                <w:bCs/>
                <w:spacing w:val="2"/>
                <w:sz w:val="24"/>
                <w:szCs w:val="24"/>
                <w:lang w:eastAsia="ru-RU"/>
              </w:rPr>
              <w:t>Список</w:t>
            </w:r>
            <w:r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контингента обучающихся по специальностям и квалификациям</w:t>
            </w:r>
            <w:r w:rsidR="009F3581"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 </w:t>
            </w:r>
            <w:r w:rsidR="002C2F82"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за оцениваемый период</w:t>
            </w:r>
            <w:r w:rsidR="008521F2" w:rsidRPr="005F2D9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. 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рилагается таблица 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16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 Методическим </w:t>
            </w:r>
            <w:r w:rsidR="009E4FDE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lastRenderedPageBreak/>
              <w:t>рекомендациям, заверенная  подписью и печатью руководителя</w:t>
            </w:r>
            <w:r w:rsidR="00654C7D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, в т.ч. </w:t>
            </w:r>
            <w:r w:rsidR="00654C7D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договор</w:t>
            </w:r>
            <w:r w:rsidR="001B6CD8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с организациями баз практики</w:t>
            </w:r>
            <w:r w:rsidR="0037551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,</w:t>
            </w:r>
            <w:r w:rsidR="00E4417F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="00D16336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справки</w:t>
            </w:r>
            <w:r w:rsidR="00610CE7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о трудоустройстве от  работод</w:t>
            </w:r>
            <w:r w:rsidR="0037551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ателей</w:t>
            </w:r>
            <w:r w:rsidR="0037551F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(папка </w:t>
            </w:r>
            <w:r w:rsidR="0037551F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3</w:t>
            </w:r>
            <w:r w:rsidR="0037551F" w:rsidRPr="005F2D96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3224" w:type="dxa"/>
          </w:tcPr>
          <w:p w:rsidR="00585F6E" w:rsidRDefault="00585F6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5F6E" w:rsidRDefault="00585F6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B6CD8" w:rsidRPr="005F2D96" w:rsidRDefault="001B6CD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Размещаются на официальном интернет-ресурсе </w:t>
            </w:r>
            <w:r w:rsidR="00FB5574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131CCB" w:rsidRPr="005F2D96" w:rsidRDefault="00131CCB" w:rsidP="005F2D96">
            <w:pPr>
              <w:jc w:val="both"/>
              <w:outlineLvl w:val="2"/>
              <w:rPr>
                <w:rFonts w:ascii="Times New Roman" w:hAnsi="Times New Roman" w:cs="Times New Roman"/>
                <w:i/>
                <w:spacing w:val="2"/>
                <w:sz w:val="24"/>
                <w:szCs w:val="24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F2D96">
              <w:rPr>
                <w:rFonts w:ascii="Times New Roman" w:eastAsiaTheme="minorHAnsi" w:hAnsi="Times New Roman"/>
                <w:b/>
                <w:sz w:val="24"/>
                <w:szCs w:val="24"/>
              </w:rPr>
              <w:t>Учебно-методическая работа</w:t>
            </w:r>
          </w:p>
        </w:tc>
        <w:tc>
          <w:tcPr>
            <w:tcW w:w="4819" w:type="dxa"/>
          </w:tcPr>
          <w:p w:rsidR="00C61076" w:rsidRPr="005F2D96" w:rsidRDefault="00C61076" w:rsidP="005F2D96">
            <w:pPr>
              <w:pStyle w:val="15"/>
              <w:spacing w:after="180"/>
              <w:ind w:firstLine="708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Имеется годовой план работы учебного заведения по следующим направлениям: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учебно-производственная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учебная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учебно-методическая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lastRenderedPageBreak/>
              <w:t>- воспитательная работа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информационные технологии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профориентационная работа</w:t>
            </w:r>
          </w:p>
          <w:p w:rsidR="00C61076" w:rsidRPr="005F2D96" w:rsidRDefault="00C61076" w:rsidP="005F2D96">
            <w:pPr>
              <w:pStyle w:val="15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- внутриколледжный контроль</w:t>
            </w:r>
          </w:p>
          <w:p w:rsidR="00EA7293" w:rsidRPr="00721B25" w:rsidRDefault="00C61076" w:rsidP="00721B25">
            <w:pPr>
              <w:pStyle w:val="15"/>
              <w:spacing w:after="18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который рассмотрен и одобрен на заседании педагогического совета </w:t>
            </w:r>
            <w:r w:rsidR="00FB5574">
              <w:rPr>
                <w:rFonts w:ascii="Times New Roman" w:hAnsi="Times New Roman"/>
                <w:i/>
                <w:sz w:val="24"/>
                <w:szCs w:val="24"/>
              </w:rPr>
              <w:t>Протокол №1 от 29</w:t>
            </w:r>
            <w:r w:rsidRPr="005F2D96">
              <w:rPr>
                <w:rFonts w:ascii="Times New Roman" w:hAnsi="Times New Roman"/>
                <w:i/>
                <w:sz w:val="24"/>
                <w:szCs w:val="24"/>
              </w:rPr>
              <w:t>.08.2022 г.</w:t>
            </w:r>
            <w:r w:rsidR="00EA7293" w:rsidRPr="005F2D96">
              <w:rPr>
                <w:rFonts w:ascii="Times New Roman" w:hAnsi="Times New Roman"/>
                <w:sz w:val="24"/>
                <w:szCs w:val="24"/>
              </w:rPr>
              <w:t>Образовательная программа включает: паспорт, рабочий учебный план и рабочие учебные программы.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В реестре образовательных программ ТиППО, размещенных на сайте НАО «Талап», зарегистрированы два паспорта образовательных программ: 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-по специальности </w:t>
            </w:r>
            <w:r w:rsidRPr="006A1A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10130300 Организация питания,</w:t>
            </w:r>
            <w:r w:rsidRPr="005F2D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квалификация 3</w:t>
            </w:r>
            <w:r w:rsidRPr="005F2D96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W</w:t>
            </w:r>
            <w:r w:rsidRPr="005F2D96">
              <w:rPr>
                <w:rFonts w:ascii="Times New Roman" w:hAnsi="Times New Roman" w:cs="Times New Roman"/>
                <w:i/>
                <w:sz w:val="24"/>
                <w:szCs w:val="24"/>
              </w:rPr>
              <w:t>10130302 Повар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B5574" w:rsidRPr="00FB5574">
              <w:rPr>
                <w:rFonts w:ascii="Times New Roman" w:hAnsi="Times New Roman" w:cs="Times New Roman"/>
                <w:i/>
                <w:sz w:val="24"/>
                <w:szCs w:val="24"/>
              </w:rPr>
              <w:t>Кондитер-оформитель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21B25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 по кредитно-модульной технологии обучения, 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разработчиком</w:t>
            </w:r>
            <w:r w:rsidR="00FB5574">
              <w:rPr>
                <w:rFonts w:ascii="Times New Roman" w:hAnsi="Times New Roman" w:cs="Times New Roman"/>
                <w:sz w:val="24"/>
                <w:szCs w:val="24"/>
              </w:rPr>
              <w:t xml:space="preserve"> которого являются КГУ «Ленинградский сельскохозяйственный колледж</w:t>
            </w:r>
            <w:r w:rsidR="00DA712B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Цель образовательной программы: Подготовка специалистов, способных самостоятельно организовывать технологический процесс приготовления, оформления, подачи блюд в сфере общественного питания.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7F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DA71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0508000</w:t>
            </w:r>
            <w:r w:rsidRPr="006A1A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Организация питания</w:t>
            </w:r>
            <w:r w:rsidR="00DA712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рабочий учебный план составлен по модульной технологии обучения</w:t>
            </w:r>
            <w:r w:rsidRPr="006A1A1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Рабочие учебные планы разработаны на основе:</w:t>
            </w:r>
          </w:p>
          <w:p w:rsidR="00EA7293" w:rsidRPr="005F2D96" w:rsidRDefault="00EA7293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-на основе приказа Министра образования и науки Республики Казахстан от 31 октября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2017 года №553 «Об утверждении типовых  учебных планов и типовых учебных программ по специальностям ТиППО»;</w:t>
            </w:r>
          </w:p>
          <w:p w:rsidR="008E5AEA" w:rsidRPr="005F2D96" w:rsidRDefault="008E5AEA" w:rsidP="004119F0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В рабочих </w:t>
            </w:r>
            <w:r w:rsidR="00DA712B">
              <w:rPr>
                <w:rFonts w:ascii="Times New Roman" w:hAnsi="Times New Roman" w:cs="Times New Roman"/>
                <w:sz w:val="24"/>
                <w:szCs w:val="24"/>
              </w:rPr>
              <w:t>учебных планах для обучающихся 1 курса (прием 2022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="00DA712B">
              <w:rPr>
                <w:rFonts w:ascii="Times New Roman" w:hAnsi="Times New Roman" w:cs="Times New Roman"/>
                <w:sz w:val="24"/>
                <w:szCs w:val="24"/>
              </w:rPr>
              <w:t xml:space="preserve">а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) по специальности </w:t>
            </w:r>
            <w:r w:rsidR="00411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1A1D">
              <w:rPr>
                <w:rFonts w:ascii="Times New Roman" w:hAnsi="Times New Roman" w:cs="Times New Roman"/>
                <w:b/>
                <w:sz w:val="24"/>
                <w:szCs w:val="24"/>
              </w:rPr>
              <w:t>10130300 Организация питания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4119F0">
              <w:rPr>
                <w:rFonts w:ascii="Times New Roman" w:hAnsi="Times New Roman" w:cs="Times New Roman"/>
                <w:sz w:val="24"/>
                <w:szCs w:val="24"/>
              </w:rPr>
              <w:t>10130302 Повар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F0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 xml:space="preserve">10130301 Кондитер-оформитель </w:t>
            </w:r>
            <w:r w:rsidR="004119F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19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="00411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на базе 9 классов количество часов физической культуры в неделю в период теоретического обучения составляет 4 часа, согласно п.4 Государственного общеобязательного стандарта технического и профессионального образования, утвержденного приказом министра образования и науки Республики Казахстан от 31 октября 2018 </w:t>
            </w:r>
            <w:r w:rsidRPr="00040F7B">
              <w:rPr>
                <w:rFonts w:ascii="Times New Roman" w:hAnsi="Times New Roman" w:cs="Times New Roman"/>
                <w:sz w:val="24"/>
                <w:szCs w:val="24"/>
              </w:rPr>
              <w:t xml:space="preserve">года № 604.                                                                                 </w:t>
            </w:r>
            <w:r w:rsidR="004119F0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  <w:p w:rsidR="008E5AEA" w:rsidRPr="005F2D96" w:rsidRDefault="008E5AEA" w:rsidP="005F2D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Объем учебного времени на обязательное обучение на учебный год составляет на 1 курсе 60 кредитов 1440 часов, на 2 курсе 60 кредитов 1440 часов, на </w:t>
            </w:r>
            <w:r w:rsidR="0041233A">
              <w:rPr>
                <w:rFonts w:ascii="Times New Roman" w:hAnsi="Times New Roman" w:cs="Times New Roman"/>
                <w:sz w:val="24"/>
                <w:szCs w:val="24"/>
              </w:rPr>
              <w:t>3 курсе 60 кредитов 1440 часов.</w:t>
            </w:r>
          </w:p>
          <w:p w:rsidR="008E5AEA" w:rsidRPr="005F2D96" w:rsidRDefault="004119F0" w:rsidP="005F2D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19F0" w:rsidRDefault="008E5AEA" w:rsidP="005F2D96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В рабочих учебных планах для обучающихся 3 курса (2020 года поступления)  по специальности </w:t>
            </w:r>
            <w:r w:rsidR="00DA712B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пит</w:t>
            </w:r>
            <w:r w:rsidR="00721B25">
              <w:rPr>
                <w:rFonts w:ascii="Times New Roman" w:hAnsi="Times New Roman" w:cs="Times New Roman"/>
                <w:b/>
                <w:sz w:val="24"/>
                <w:szCs w:val="24"/>
              </w:rPr>
              <w:t>ан</w:t>
            </w:r>
            <w:r w:rsidR="00DA712B">
              <w:rPr>
                <w:rFonts w:ascii="Times New Roman" w:hAnsi="Times New Roman" w:cs="Times New Roman"/>
                <w:b/>
                <w:sz w:val="24"/>
                <w:szCs w:val="24"/>
              </w:rPr>
              <w:t>ия</w:t>
            </w:r>
            <w:r w:rsidRPr="006A1A1D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по квал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 xml:space="preserve">ификации 0508012  Повар, 0508022 Кондитер, 0508032 Калькулятор  на базе 9 классов </w:t>
            </w:r>
          </w:p>
          <w:p w:rsidR="008E5AEA" w:rsidRPr="005F2D96" w:rsidRDefault="008E5AEA" w:rsidP="005F2D96">
            <w:pPr>
              <w:ind w:firstLine="7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Прием на 2022-2023 учебный год по специальности </w:t>
            </w:r>
            <w:r w:rsidRPr="006A1A1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10130300 Организация питания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(3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10130302 Повар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r w:rsidR="000F0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10130301 Кондитер-оформитель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)  на базе 9 классов. Объем учебного времени на обязательное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обучение на 2022-2023 учебный год составляет на 1 курсе 60 кредитов 1440 часов, на 2 курсе 60 кредитов 1440 часов, на 3 курсе 60 кредитов 1440 часов и количество часов физической культуры в неделю в период теоретического обучения составляет 4 часа.</w:t>
            </w:r>
          </w:p>
          <w:p w:rsidR="0011708E" w:rsidRPr="005F2D96" w:rsidRDefault="0011708E" w:rsidP="005F2D96">
            <w:pPr>
              <w:ind w:firstLine="708"/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Рабочие учебные планы  на 2022-2023 учебный год по специальности </w:t>
            </w:r>
            <w:r w:rsidRPr="006A1A1D">
              <w:rPr>
                <w:rFonts w:ascii="Times New Roman" w:hAnsi="Times New Roman" w:cs="Times New Roman"/>
                <w:b/>
                <w:sz w:val="24"/>
                <w:szCs w:val="24"/>
              </w:rPr>
              <w:t>10130300 Организация питания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10130302 Повар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, ,</w:t>
            </w:r>
            <w:r w:rsidR="000F0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10130301 Кондитер-оформитель</w:t>
            </w:r>
            <w:r w:rsidR="004119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 базе 9 классов были разработаны в соответствии с требованиями к содержанию ТиПО с ориентиром на результаты обучения (приказ МОН РК №362 от 23.07.2021 г.), в августе 2022 внесены корректировки в соответствии с приказом Министра просвещения Республики Казахстан от 03.08.2022 года №348 «Об утверждении государственных общеобязательных стандартов дошкольного воспитания и обучения, начального, основного среднего и общего среднего, технического и профессионального, послесреднего образования», приложения 5 «Государственный общеобязательный стандарт технического и профессионального образования», на основе модели учебного плана ТиПО, согласно приложению 1 и ИМП №5-13-2/3756 – И от 26.08</w:t>
            </w:r>
            <w:r w:rsidR="006A1A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2022 «Инструктивно-методические рекомендации по организации учебного процесса в учебных заведениях технического и профессионального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образования к началу 2022-2023 учебного года». Объем учебного времени на обязательное обучение на 2022-2023 учебный год составляет на 1 курсе 60 кредитов</w:t>
            </w:r>
            <w:r w:rsidR="00D82BC2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1440 часов, на 2 курсе 60 кредитов </w:t>
            </w:r>
            <w:r w:rsidR="00D82B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1440 часов, на 3 курсе 60 кредитов </w:t>
            </w:r>
            <w:r w:rsidR="00D82BC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1440 часов и количество часов физической культуры в неделю в период теоретического обучения составляет 4 часа. Планы зарегистрированы  в реестре образовательных программ ТиППО, размещенных на сайте НАО «Талап».</w:t>
            </w:r>
            <w:r w:rsidRPr="005F2D96"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  <w:t xml:space="preserve"> </w:t>
            </w:r>
          </w:p>
          <w:p w:rsidR="00FF2761" w:rsidRPr="005F2D96" w:rsidRDefault="00FF2761" w:rsidP="005F2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Перечень и объем общеобразовательных дисциплин определен с учетом профиля специальностей по естественно-математическому направлению. Обязательные дисциплины: «Казахский язык и литература», «Русский язык», «Русская литература», «Иностранный язык (английский)», «Математика», «Информатика», «История Казахстана», «Физическая культура», «Начальная военная и технологическая подготовка». Дисциплины углубленного изучения: «Физика», «Химия». Дисциплины стандартного изучения: «Биология», «Всемирная история»</w:t>
            </w:r>
          </w:p>
          <w:p w:rsidR="00FF2761" w:rsidRPr="005F2D96" w:rsidRDefault="004119F0" w:rsidP="005F2D96">
            <w:pPr>
              <w:ind w:firstLine="567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2761" w:rsidRPr="005F2D96">
              <w:rPr>
                <w:rFonts w:ascii="Times New Roman" w:hAnsi="Times New Roman"/>
                <w:sz w:val="24"/>
                <w:szCs w:val="24"/>
              </w:rPr>
              <w:t xml:space="preserve">Рабочий учебный план на 01.09.2022 года </w:t>
            </w:r>
            <w:r w:rsidR="00FF2761" w:rsidRPr="00D82BC2">
              <w:rPr>
                <w:rFonts w:ascii="Times New Roman" w:hAnsi="Times New Roman"/>
                <w:sz w:val="24"/>
                <w:szCs w:val="24"/>
              </w:rPr>
              <w:t>по специальности</w:t>
            </w:r>
            <w:r w:rsidR="00FF2761" w:rsidRPr="005F2D96">
              <w:rPr>
                <w:rFonts w:ascii="Times New Roman" w:hAnsi="Times New Roman"/>
                <w:b/>
                <w:sz w:val="24"/>
                <w:szCs w:val="24"/>
              </w:rPr>
              <w:t xml:space="preserve"> 10130300 - </w:t>
            </w:r>
            <w:r w:rsidR="00FF2761" w:rsidRPr="005F2D96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Организация питания</w:t>
            </w:r>
          </w:p>
          <w:p w:rsidR="00FF2761" w:rsidRPr="005F2D96" w:rsidRDefault="00FF2761" w:rsidP="005F2D96">
            <w:pPr>
              <w:rPr>
                <w:rFonts w:ascii="Times New Roman" w:hAnsi="Times New Roman"/>
                <w:sz w:val="24"/>
                <w:szCs w:val="24"/>
              </w:rPr>
            </w:pPr>
            <w:r w:rsidRPr="00D82BC2">
              <w:rPr>
                <w:rFonts w:ascii="Times New Roman" w:hAnsi="Times New Roman"/>
                <w:sz w:val="24"/>
                <w:szCs w:val="24"/>
              </w:rPr>
              <w:t>Квалификация:  3W10130302 – Повар</w:t>
            </w:r>
            <w:r w:rsidR="000F0AF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232B5">
              <w:rPr>
                <w:rFonts w:ascii="Times New Roman" w:hAnsi="Times New Roman"/>
                <w:sz w:val="24"/>
                <w:szCs w:val="24"/>
              </w:rPr>
              <w:t>3</w:t>
            </w:r>
            <w:r w:rsidR="000F0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10130301 Кондитер-оформитель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 xml:space="preserve"> составлен согласно Государственного общеобязательного стандарта технического </w:t>
            </w:r>
            <w:r w:rsidRPr="005F2D96">
              <w:rPr>
                <w:rFonts w:ascii="Times New Roman" w:hAnsi="Times New Roman"/>
                <w:sz w:val="24"/>
                <w:szCs w:val="24"/>
              </w:rPr>
              <w:lastRenderedPageBreak/>
              <w:t>и профессионального образования,  для студентов очной формы обучения на базе основного среднего образования.</w:t>
            </w:r>
          </w:p>
          <w:p w:rsidR="00FF2761" w:rsidRPr="005F2D96" w:rsidRDefault="00FF2761" w:rsidP="005F2D96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Общий объем учебного времени при очной форме теоретического обучения определяется из расчета обязательной учебной нагрузки не менее 36 часов в неделю (при этом в указанный объем не входят занятия по факультативным дисциплинам и консультации), максимальный объем учебной нагрузки обучающихся составляет не более 54 часов в неделю. </w:t>
            </w:r>
          </w:p>
          <w:p w:rsidR="00FF2761" w:rsidRPr="005F2D96" w:rsidRDefault="00FF2761" w:rsidP="005F2D96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 xml:space="preserve">Профессиональные модули осваиваются последовательно. Для присвоения квалификации необходимо освоить все модули. </w:t>
            </w:r>
          </w:p>
          <w:p w:rsidR="00FF2761" w:rsidRPr="005F2D96" w:rsidRDefault="00FF2761" w:rsidP="005F2D96">
            <w:pPr>
              <w:pStyle w:val="a7"/>
              <w:tabs>
                <w:tab w:val="left" w:pos="567"/>
              </w:tabs>
              <w:suppressAutoHyphens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После завершения профессиональных модулей студенты сдают итогов</w:t>
            </w:r>
            <w:r w:rsidR="004119F0">
              <w:rPr>
                <w:rFonts w:ascii="Times New Roman" w:hAnsi="Times New Roman"/>
                <w:sz w:val="24"/>
                <w:szCs w:val="24"/>
              </w:rPr>
              <w:t>у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>ю аттестацию с присвоением квалификации 3W10130302 – Повар</w:t>
            </w:r>
            <w:r w:rsidR="000F0AF4">
              <w:rPr>
                <w:rFonts w:ascii="Times New Roman" w:hAnsi="Times New Roman"/>
                <w:sz w:val="24"/>
                <w:szCs w:val="24"/>
              </w:rPr>
              <w:t>,</w:t>
            </w:r>
            <w:r w:rsidR="000F0AF4" w:rsidRPr="000F0AF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F0A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 w:rsidR="000F0AF4">
              <w:rPr>
                <w:rFonts w:ascii="Times New Roman" w:hAnsi="Times New Roman" w:cs="Times New Roman"/>
                <w:sz w:val="24"/>
                <w:szCs w:val="24"/>
              </w:rPr>
              <w:t>10130301 Кондитер-оформитель</w:t>
            </w:r>
            <w:r w:rsidR="000F0A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82BC2">
              <w:rPr>
                <w:rFonts w:ascii="Times New Roman" w:hAnsi="Times New Roman"/>
                <w:sz w:val="24"/>
                <w:szCs w:val="24"/>
              </w:rPr>
              <w:t>ООД</w:t>
            </w:r>
            <w:r w:rsidRPr="005F2D9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0F0AF4">
              <w:rPr>
                <w:rFonts w:ascii="Times New Roman" w:hAnsi="Times New Roman"/>
                <w:sz w:val="24"/>
                <w:szCs w:val="24"/>
              </w:rPr>
              <w:t>осваиваются за 1-3</w:t>
            </w:r>
            <w:r w:rsidRPr="005F2D96">
              <w:rPr>
                <w:rFonts w:ascii="Times New Roman" w:hAnsi="Times New Roman"/>
                <w:sz w:val="24"/>
                <w:szCs w:val="24"/>
              </w:rPr>
              <w:t xml:space="preserve"> семестры. Для освоения дисциплин ООД предусмотрено: 1440 часов. </w:t>
            </w:r>
          </w:p>
          <w:p w:rsidR="00EA7293" w:rsidRPr="005F2D96" w:rsidRDefault="00FF2761" w:rsidP="005F2D96">
            <w:pPr>
              <w:pStyle w:val="15"/>
              <w:spacing w:after="18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Направлением обязательных общеобразовательных дисциплин является естественно-математическое.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программы предусматривают изучение следующих базовых модулей: </w:t>
            </w:r>
          </w:p>
          <w:p w:rsidR="005D55DC" w:rsidRPr="005F2D96" w:rsidRDefault="005D55DC" w:rsidP="00D82BC2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физических качеств;</w:t>
            </w:r>
          </w:p>
          <w:p w:rsidR="005D55DC" w:rsidRPr="005F2D96" w:rsidRDefault="005D55DC" w:rsidP="00D82BC2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Применение информационно-коммуникационных и цифровых технологий;</w:t>
            </w:r>
          </w:p>
          <w:p w:rsidR="005D55DC" w:rsidRPr="005F2D96" w:rsidRDefault="005D55DC" w:rsidP="00D82BC2">
            <w:pPr>
              <w:pStyle w:val="a7"/>
              <w:numPr>
                <w:ilvl w:val="0"/>
                <w:numId w:val="20"/>
              </w:numPr>
              <w:spacing w:after="0" w:line="240" w:lineRule="auto"/>
              <w:ind w:left="317" w:hanging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Применение базовых знаний экономики и основ предпринимательства;</w:t>
            </w:r>
          </w:p>
          <w:p w:rsidR="00D82BC2" w:rsidRDefault="00D82BC2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Профессиональные модули определяются учебным заведением самостоятельно.</w:t>
            </w:r>
          </w:p>
          <w:p w:rsidR="0015158C" w:rsidRDefault="0015158C" w:rsidP="005F2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DC" w:rsidRPr="005F2D96" w:rsidRDefault="0092489C" w:rsidP="0092489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55DC"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БМ Базовые модули по квалификации 3W10130302 – Повар: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БМ 1 Применение информационно- коммуникационных и цифровых технологий – 48 часов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БМ 2 Развитие и совершенс</w:t>
            </w:r>
            <w:r w:rsidR="00C232B5">
              <w:rPr>
                <w:rFonts w:ascii="Times New Roman" w:hAnsi="Times New Roman" w:cs="Times New Roman"/>
                <w:sz w:val="24"/>
                <w:szCs w:val="24"/>
              </w:rPr>
              <w:t>твование физических качеств -48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БМ 3 Применение базовых знаний экономики и основ предпринимательства - 48 часов</w:t>
            </w:r>
          </w:p>
          <w:p w:rsidR="005D55DC" w:rsidRPr="005F2D96" w:rsidRDefault="005D55DC" w:rsidP="005F2D9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ПМ Профессиональные модули по квалификации 3W10130302 – Повар:</w:t>
            </w:r>
          </w:p>
          <w:p w:rsidR="00C232B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1</w:t>
            </w:r>
            <w:r w:rsidR="00C232B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Выполнение первичной и тепловой кулинарной обработки продуктов с использованием различных способов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288ч/12 кр.</w:t>
            </w:r>
            <w:r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5F2D96" w:rsidRDefault="00C232B5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ПМ 2.  Соблюдение специальных кулинарных приемов для лечебного и </w:t>
            </w:r>
            <w:r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школьного питания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336 ч./14 кр.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3.</w:t>
            </w: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Приготовление блюд национальных кухонь мира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672 ч./ 28 кр.</w:t>
            </w:r>
          </w:p>
          <w:p w:rsidR="00C232B5" w:rsidRDefault="00C232B5" w:rsidP="005F2D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Квалификация</w:t>
            </w:r>
          </w:p>
          <w:p w:rsidR="005D55DC" w:rsidRPr="005F2D96" w:rsidRDefault="00C232B5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10130301 Кондитер-оформитель</w:t>
            </w:r>
          </w:p>
          <w:p w:rsidR="00C232B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ПМ 4 </w:t>
            </w: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 дрожжевого теста и изделий из 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312ч/13 кр.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232B5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5</w:t>
            </w: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 бездрожжевого теста и изделий из него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336ч./14кр.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32B5" w:rsidRPr="00C232B5" w:rsidRDefault="005D55DC" w:rsidP="005F2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6</w:t>
            </w: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232B5" w:rsidRPr="00C232B5" w:rsidRDefault="00C232B5" w:rsidP="00C232B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C232B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Приготовление отделочных полуфабрикатов и оформление готовых изделий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720ч./30кр.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ind w:lef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Всего на производственное обучение</w:t>
            </w:r>
            <w:r w:rsidR="003A28A5">
              <w:rPr>
                <w:rFonts w:ascii="Times New Roman" w:hAnsi="Times New Roman" w:cs="Times New Roman"/>
                <w:sz w:val="24"/>
                <w:szCs w:val="24"/>
              </w:rPr>
              <w:t xml:space="preserve"> и профессиональную практику предусмотрено 1728  часов (60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%).      </w:t>
            </w:r>
          </w:p>
          <w:p w:rsidR="005D55DC" w:rsidRPr="005F2D96" w:rsidRDefault="005D55DC" w:rsidP="005F2D9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 проводится в учебной лаборатории под руководством преподавателя или мастера, а также непосредственно на производстве в организациях соответствующего профиля.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color w:val="4F81BD" w:themeColor="accent1"/>
                <w:sz w:val="24"/>
                <w:szCs w:val="24"/>
              </w:rPr>
            </w:pPr>
          </w:p>
          <w:p w:rsidR="005D55DC" w:rsidRPr="005F2D96" w:rsidRDefault="003A28A5" w:rsidP="005F2D96">
            <w:pPr>
              <w:pStyle w:val="a7"/>
              <w:tabs>
                <w:tab w:val="left" w:pos="567"/>
              </w:tabs>
              <w:suppressAutoHyphens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="005D55DC"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</w:p>
          <w:p w:rsidR="005D55DC" w:rsidRPr="005F2D96" w:rsidRDefault="005D55DC" w:rsidP="005F2D96">
            <w:pPr>
              <w:pStyle w:val="a7"/>
              <w:tabs>
                <w:tab w:val="left" w:pos="567"/>
              </w:tabs>
              <w:suppressAutoHyphens/>
              <w:spacing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D55DC" w:rsidRPr="005F2D96" w:rsidRDefault="005D55DC" w:rsidP="005F2D96">
            <w:pPr>
              <w:pStyle w:val="a7"/>
              <w:tabs>
                <w:tab w:val="left" w:pos="567"/>
              </w:tabs>
              <w:suppressAutoHyphens/>
              <w:spacing w:line="240" w:lineRule="auto"/>
              <w:ind w:left="0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БМ Базовые модули по квалификации – </w:t>
            </w:r>
            <w:r w:rsidR="00C866F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0508012 Повар 152 часа</w:t>
            </w:r>
          </w:p>
          <w:p w:rsidR="005D55DC" w:rsidRPr="005F2D96" w:rsidRDefault="003A28A5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БМ 1</w:t>
            </w:r>
            <w:r w:rsidR="005D55DC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и совершенс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твование физических качеств -116</w:t>
            </w:r>
            <w:r w:rsidR="005D55DC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5D55DC" w:rsidRPr="005F2D96" w:rsidRDefault="003A28A5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БМ 2 </w:t>
            </w:r>
            <w:r w:rsidR="005D55DC" w:rsidRPr="005F2D96">
              <w:rPr>
                <w:rFonts w:ascii="Times New Roman" w:hAnsi="Times New Roman" w:cs="Times New Roman"/>
                <w:sz w:val="24"/>
                <w:szCs w:val="24"/>
              </w:rPr>
              <w:t>Предпринимательская деятельность в системе агроби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знеса - 36</w:t>
            </w:r>
            <w:r w:rsidR="005D55DC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  <w:p w:rsidR="005D55DC" w:rsidRPr="005F2D96" w:rsidRDefault="005D55DC" w:rsidP="005F2D9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ПМ Профессиональные модули по квалификации:</w:t>
            </w:r>
            <w:r w:rsidR="00C866FE">
              <w:rPr>
                <w:rFonts w:ascii="Times New Roman" w:hAnsi="Times New Roman" w:cs="Times New Roman"/>
                <w:b/>
                <w:sz w:val="24"/>
                <w:szCs w:val="24"/>
              </w:rPr>
              <w:t>1208 часа</w:t>
            </w:r>
          </w:p>
          <w:p w:rsidR="003A28A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1</w:t>
            </w:r>
            <w:r w:rsidRPr="005F2D9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3A28A5" w:rsidRPr="003A28A5" w:rsidRDefault="003A28A5" w:rsidP="003A28A5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A28A5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Выделение контрольных критических точек в процессе приготовления пищи и анализ возникающих рисков, ведущих к снижению качества готовой продукции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192 ч.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28A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ПМ 2 </w:t>
            </w:r>
          </w:p>
          <w:p w:rsidR="003A28A5" w:rsidRDefault="003A28A5" w:rsidP="003A28A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Выполнение первичной кулинарной обработки с учетом особенностей используемого сырья 205 ч.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28A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3</w:t>
            </w: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3A28A5" w:rsidRDefault="003A28A5" w:rsidP="003A28A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Выполнение тепловой кулинарной обработки продуктов с использованием различных способов 308ч.</w:t>
            </w:r>
          </w:p>
          <w:p w:rsidR="005D55DC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3A28A5" w:rsidRPr="005F2D96" w:rsidRDefault="005D55DC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ПМ 4 </w:t>
            </w:r>
          </w:p>
          <w:p w:rsidR="003A28A5" w:rsidRDefault="003A28A5" w:rsidP="003A28A5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Оформление и реализация готовой продукции</w:t>
            </w:r>
          </w:p>
          <w:p w:rsidR="005D55DC" w:rsidRDefault="003A28A5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437 ч.</w:t>
            </w:r>
          </w:p>
          <w:p w:rsidR="003A28A5" w:rsidRDefault="003A28A5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МОО 66 ч.</w:t>
            </w:r>
          </w:p>
          <w:p w:rsidR="00C866FE" w:rsidRDefault="00C866FE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6FE" w:rsidRDefault="00C866FE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6FE" w:rsidRPr="005F2D96" w:rsidRDefault="00C866FE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0508022 Кондитер - 648</w:t>
            </w:r>
          </w:p>
          <w:p w:rsidR="003A28A5" w:rsidRPr="005F2D96" w:rsidRDefault="003A28A5" w:rsidP="005F2D9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C866FE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5</w:t>
            </w:r>
            <w:r w:rsidRPr="005F2D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C866FE" w:rsidRDefault="00C866FE" w:rsidP="00C866FE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Подготовка сырья и замес теста 146 ч.</w:t>
            </w:r>
          </w:p>
          <w:p w:rsidR="005D55DC" w:rsidRPr="005F2D96" w:rsidRDefault="005D55DC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55DC" w:rsidRPr="00C866FE" w:rsidRDefault="005D55DC" w:rsidP="005F2D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6</w:t>
            </w:r>
            <w:r w:rsidR="00C866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66FE" w:rsidRPr="00C866FE">
              <w:rPr>
                <w:rFonts w:ascii="Times New Roman" w:hAnsi="Times New Roman" w:cs="Times New Roman"/>
                <w:sz w:val="24"/>
                <w:szCs w:val="24"/>
              </w:rPr>
              <w:t>Разделка теста, формирование изделий из теста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866FE">
              <w:rPr>
                <w:rFonts w:ascii="Times New Roman" w:hAnsi="Times New Roman" w:cs="Times New Roman"/>
                <w:sz w:val="24"/>
                <w:szCs w:val="24"/>
              </w:rPr>
              <w:t>118ч</w:t>
            </w:r>
            <w:r w:rsidR="00C866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5D55DC" w:rsidRDefault="005D55DC" w:rsidP="005F2D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ПМ 7.</w:t>
            </w:r>
            <w:r w:rsidR="00C866FE">
              <w:t xml:space="preserve"> </w:t>
            </w:r>
            <w:r w:rsidR="00C866FE" w:rsidRPr="00C866FE">
              <w:rPr>
                <w:rFonts w:ascii="Times New Roman" w:hAnsi="Times New Roman" w:cs="Times New Roman"/>
                <w:sz w:val="24"/>
                <w:szCs w:val="24"/>
              </w:rPr>
              <w:t>Выпечка мучных полуфабрикатов и изделий из теста</w:t>
            </w:r>
            <w:r w:rsidR="00C866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166ч.</w:t>
            </w:r>
          </w:p>
          <w:p w:rsidR="00C866FE" w:rsidRDefault="00C866FE" w:rsidP="005F2D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ПМ 8 </w:t>
            </w:r>
            <w:r w:rsidRPr="00C866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Приготовление отделочных полуфабрикатов, фарша и начинки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56ч.</w:t>
            </w:r>
          </w:p>
          <w:p w:rsidR="00C866FE" w:rsidRDefault="00C866FE" w:rsidP="005F2D9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ПМ 9 </w:t>
            </w:r>
            <w:r w:rsidRPr="00C866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Оформление мучных кондитерских изделий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138.</w:t>
            </w:r>
          </w:p>
          <w:p w:rsidR="00C866FE" w:rsidRDefault="00C866FE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МОО 02 </w:t>
            </w:r>
            <w:r w:rsidRPr="00C866F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Изучение приемов и способов дизайна и оформления кондитерских изделий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24 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394E" w:rsidRDefault="009E394E" w:rsidP="005F2D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0508032 –Калькулятор – 612 часов</w:t>
            </w:r>
          </w:p>
          <w:p w:rsidR="009E394E" w:rsidRPr="00C10593" w:rsidRDefault="009E394E" w:rsidP="005F2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593">
              <w:rPr>
                <w:rFonts w:ascii="Times New Roman" w:hAnsi="Times New Roman" w:cs="Times New Roman"/>
                <w:sz w:val="28"/>
                <w:szCs w:val="28"/>
              </w:rPr>
              <w:t xml:space="preserve">ПМ 10 </w:t>
            </w:r>
          </w:p>
          <w:p w:rsidR="009E394E" w:rsidRPr="00C10593" w:rsidRDefault="009E394E" w:rsidP="009E394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05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Кальуляция и учет</w:t>
            </w:r>
            <w:r w:rsidR="00C10593" w:rsidRPr="00C105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– 119 ч.</w:t>
            </w:r>
          </w:p>
          <w:p w:rsidR="009E394E" w:rsidRPr="00C10593" w:rsidRDefault="009E394E" w:rsidP="005F2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593">
              <w:rPr>
                <w:rFonts w:ascii="Times New Roman" w:hAnsi="Times New Roman" w:cs="Times New Roman"/>
                <w:sz w:val="28"/>
                <w:szCs w:val="28"/>
              </w:rPr>
              <w:t xml:space="preserve">ПМ 11 </w:t>
            </w:r>
          </w:p>
          <w:p w:rsidR="009E394E" w:rsidRPr="00C10593" w:rsidRDefault="009E394E" w:rsidP="009E394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05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Документооборот на предприятиях общественного питания</w:t>
            </w:r>
            <w:r w:rsidR="00C10593" w:rsidRPr="00C105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– 152 ч.</w:t>
            </w:r>
          </w:p>
          <w:p w:rsidR="009E394E" w:rsidRPr="00C10593" w:rsidRDefault="009E394E" w:rsidP="005F2D9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10593">
              <w:rPr>
                <w:rFonts w:ascii="Times New Roman" w:hAnsi="Times New Roman" w:cs="Times New Roman"/>
                <w:sz w:val="28"/>
                <w:szCs w:val="28"/>
              </w:rPr>
              <w:t xml:space="preserve">ПМ 12 </w:t>
            </w:r>
          </w:p>
          <w:p w:rsidR="009E394E" w:rsidRPr="00C10593" w:rsidRDefault="009E394E" w:rsidP="009E394E">
            <w:pP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C105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Калькуляция блюд и напитков</w:t>
            </w:r>
            <w:r w:rsidR="00C10593" w:rsidRPr="00C10593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- 333</w:t>
            </w:r>
          </w:p>
          <w:p w:rsidR="005D55DC" w:rsidRPr="005F2D96" w:rsidRDefault="005D55DC" w:rsidP="005F2D96">
            <w:pPr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BF1FE4" w:rsidRPr="005F2D96" w:rsidRDefault="005D55DC" w:rsidP="005F2D96">
            <w:pPr>
              <w:jc w:val="both"/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Производственное обучение проводится в учебной лаборатории под руководством преподавателя или мастера, а также непосредственно на производстве в организациях соответствующего профиля</w:t>
            </w:r>
            <w:r w:rsidRPr="005F2D96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>.</w:t>
            </w:r>
            <w:r w:rsidR="00174210" w:rsidRPr="005F2D96">
              <w:rPr>
                <w:rFonts w:ascii="Times New Roman" w:hAnsi="Times New Roman" w:cs="Times New Roman"/>
                <w:color w:val="548DD4" w:themeColor="text2" w:themeTint="99"/>
                <w:sz w:val="24"/>
                <w:szCs w:val="24"/>
              </w:rPr>
              <w:t xml:space="preserve"> </w:t>
            </w:r>
          </w:p>
          <w:p w:rsidR="00C10593" w:rsidRDefault="00C10593" w:rsidP="005F2D96">
            <w:pPr>
              <w:pStyle w:val="ac"/>
              <w:shd w:val="clear" w:color="auto" w:fill="FFFFFF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</w:p>
          <w:p w:rsidR="0041233A" w:rsidRDefault="00C10593" w:rsidP="005F2D96">
            <w:pPr>
              <w:pStyle w:val="ac"/>
              <w:shd w:val="clear" w:color="auto" w:fill="FFFFFF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lastRenderedPageBreak/>
              <w:t>2022</w:t>
            </w:r>
            <w:r w:rsidR="00174210"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у</w:t>
            </w:r>
            <w:r w:rsidR="00174210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 – выпуск составляет </w:t>
            </w:r>
            <w:r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22 студента, </w:t>
            </w:r>
            <w:r w:rsidR="00174210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 xml:space="preserve">все выпускники получили установленный разряд и среднее образование.                 </w:t>
            </w:r>
          </w:p>
          <w:p w:rsidR="00174210" w:rsidRPr="005F2D96" w:rsidRDefault="00174210" w:rsidP="005F2D96">
            <w:pPr>
              <w:pStyle w:val="ac"/>
              <w:shd w:val="clear" w:color="auto" w:fill="FFFFFF"/>
              <w:spacing w:line="240" w:lineRule="auto"/>
              <w:textAlignment w:val="baseline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.</w:t>
            </w:r>
          </w:p>
          <w:p w:rsidR="0053516A" w:rsidRPr="005F2D96" w:rsidRDefault="0053516A" w:rsidP="005F2D96">
            <w:pPr>
              <w:pStyle w:val="15"/>
              <w:spacing w:after="16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Оценка достижений результатов обучения проводится различными видами контроля: текущего контроля успеваемости (обязательные контрольные работы), промежуточной (зачеты, экзамены) и итоговой аттестации (комплексные экзамены). Промежуточная аттестация по общеобразовательным дисциплинам проводится за счет часов/кредитов, выделенных на «Общеобразовательные дисциплины» по русскому языку (эссе), казахскому языку и литературе (билеты), истории Казахстана (билеты), математике (контрольный работа), дисциплинам углубленного уровня (химия, биология - билеты). По профессиональным модулям промежуточная аттестация проводится в форме комплексного тестирования по дисциплинам модуля или по билетам.</w:t>
            </w:r>
          </w:p>
          <w:p w:rsidR="0053516A" w:rsidRPr="005F2D96" w:rsidRDefault="0053516A" w:rsidP="005F2D96">
            <w:pPr>
              <w:pStyle w:val="afb"/>
              <w:ind w:left="0" w:right="264"/>
              <w:rPr>
                <w:rFonts w:ascii="Times New Roman" w:hAnsi="Times New Roman"/>
              </w:rPr>
            </w:pPr>
            <w:r w:rsidRPr="005F2D96">
              <w:rPr>
                <w:rFonts w:ascii="Times New Roman" w:hAnsi="Times New Roman"/>
              </w:rPr>
              <w:t>Состав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итоговой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аттестационной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комиссии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формируется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из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числа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квалифицированных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специалистов предприятий, преподавателей специальных дисциплин, мастеров производственного</w:t>
            </w:r>
            <w:r w:rsidRPr="005F2D96">
              <w:rPr>
                <w:rFonts w:ascii="Times New Roman" w:hAnsi="Times New Roman"/>
                <w:spacing w:val="-57"/>
              </w:rPr>
              <w:t xml:space="preserve"> </w:t>
            </w:r>
            <w:r w:rsidRPr="005F2D96">
              <w:rPr>
                <w:rFonts w:ascii="Times New Roman" w:hAnsi="Times New Roman"/>
              </w:rPr>
              <w:t xml:space="preserve">обучения и представителей коллегиальных органов </w:t>
            </w:r>
            <w:r w:rsidRPr="005F2D96">
              <w:rPr>
                <w:rFonts w:ascii="Times New Roman" w:hAnsi="Times New Roman"/>
              </w:rPr>
              <w:lastRenderedPageBreak/>
              <w:t>управления учебного заведения в соотношении</w:t>
            </w:r>
            <w:r w:rsidRPr="005F2D96">
              <w:rPr>
                <w:rFonts w:ascii="Times New Roman" w:hAnsi="Times New Roman"/>
                <w:spacing w:val="-57"/>
              </w:rPr>
              <w:t xml:space="preserve"> </w:t>
            </w:r>
            <w:r w:rsidRPr="005F2D96">
              <w:rPr>
                <w:rFonts w:ascii="Times New Roman" w:hAnsi="Times New Roman"/>
              </w:rPr>
              <w:t>65% от представителей работодателей и 35 % от представителей организации технического и</w:t>
            </w:r>
            <w:r w:rsidRPr="005F2D96">
              <w:rPr>
                <w:rFonts w:ascii="Times New Roman" w:hAnsi="Times New Roman"/>
                <w:spacing w:val="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профессионального,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послесреднего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образования,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включая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секретаря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комиссии без</w:t>
            </w:r>
            <w:r w:rsidRPr="005F2D96">
              <w:rPr>
                <w:rFonts w:ascii="Times New Roman" w:hAnsi="Times New Roman"/>
                <w:spacing w:val="-1"/>
              </w:rPr>
              <w:t xml:space="preserve"> </w:t>
            </w:r>
            <w:r w:rsidRPr="005F2D96">
              <w:rPr>
                <w:rFonts w:ascii="Times New Roman" w:hAnsi="Times New Roman"/>
              </w:rPr>
              <w:t>права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голоса.</w:t>
            </w:r>
          </w:p>
          <w:p w:rsidR="0053516A" w:rsidRPr="005F2D96" w:rsidRDefault="0053516A" w:rsidP="005F2D96">
            <w:pPr>
              <w:pStyle w:val="afb"/>
              <w:ind w:left="0"/>
              <w:rPr>
                <w:rFonts w:ascii="Times New Roman" w:hAnsi="Times New Roman"/>
              </w:rPr>
            </w:pPr>
            <w:r w:rsidRPr="005F2D96">
              <w:rPr>
                <w:rFonts w:ascii="Times New Roman" w:hAnsi="Times New Roman"/>
              </w:rPr>
              <w:t>Комиссия</w:t>
            </w:r>
            <w:r w:rsidRPr="005F2D96">
              <w:rPr>
                <w:rFonts w:ascii="Times New Roman" w:hAnsi="Times New Roman"/>
                <w:spacing w:val="-2"/>
              </w:rPr>
              <w:t xml:space="preserve"> </w:t>
            </w:r>
            <w:r w:rsidRPr="005F2D96">
              <w:rPr>
                <w:rFonts w:ascii="Times New Roman" w:hAnsi="Times New Roman"/>
              </w:rPr>
              <w:t>определяет:</w:t>
            </w:r>
          </w:p>
          <w:p w:rsidR="0053516A" w:rsidRPr="005F2D96" w:rsidRDefault="0053516A" w:rsidP="005F2D96">
            <w:pPr>
              <w:pStyle w:val="a7"/>
              <w:widowControl w:val="0"/>
              <w:numPr>
                <w:ilvl w:val="0"/>
                <w:numId w:val="21"/>
              </w:numPr>
              <w:tabs>
                <w:tab w:val="left" w:pos="0"/>
              </w:tabs>
              <w:autoSpaceDE w:val="0"/>
              <w:autoSpaceDN w:val="0"/>
              <w:spacing w:after="0" w:line="240" w:lineRule="auto"/>
              <w:ind w:right="264" w:hanging="35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уровня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теоретической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практической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установленной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образовательной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программе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технического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профессионального,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послесреднего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образования;</w:t>
            </w:r>
          </w:p>
          <w:p w:rsidR="0053516A" w:rsidRPr="005F2D96" w:rsidRDefault="0053516A" w:rsidP="005F2D96">
            <w:pPr>
              <w:pStyle w:val="a7"/>
              <w:widowControl w:val="0"/>
              <w:numPr>
                <w:ilvl w:val="0"/>
                <w:numId w:val="21"/>
              </w:numPr>
              <w:tabs>
                <w:tab w:val="left" w:pos="1320"/>
              </w:tabs>
              <w:autoSpaceDE w:val="0"/>
              <w:autoSpaceDN w:val="0"/>
              <w:spacing w:after="0" w:line="240" w:lineRule="auto"/>
              <w:ind w:right="263" w:hanging="35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фактический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знаний,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навыков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производственному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обучению,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общепрофессиональным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специальным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дисциплинам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(или)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профессиональным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модулям,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требованиям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учебных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программ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2D96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квалификационных</w:t>
            </w:r>
            <w:r w:rsidRPr="005F2D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характеристик</w:t>
            </w:r>
            <w:r w:rsidRPr="005F2D96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F2D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профессиям</w:t>
            </w:r>
            <w:r w:rsidRPr="005F2D96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(специальностям).</w:t>
            </w:r>
          </w:p>
          <w:p w:rsidR="0053516A" w:rsidRPr="005F2D96" w:rsidRDefault="0053516A" w:rsidP="005F2D96">
            <w:pPr>
              <w:pStyle w:val="15"/>
              <w:spacing w:after="16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5F2D96">
              <w:rPr>
                <w:rFonts w:ascii="Times New Roman" w:hAnsi="Times New Roman"/>
                <w:sz w:val="24"/>
                <w:szCs w:val="24"/>
              </w:rPr>
              <w:t>По проведению итоговой аттестации заполняется протокол заседания комиссии по итоговой аттестации, на каждого студента, сдавшего комплексную итоговую аттестацию (теория, практика) и общий протокол. По окончанию экзамена работодатели пишут отзыв по результатам комплексного экзамена.</w:t>
            </w:r>
          </w:p>
          <w:p w:rsidR="00174210" w:rsidRPr="005F2D96" w:rsidRDefault="00174210" w:rsidP="005B1C2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103" w:type="dxa"/>
          </w:tcPr>
          <w:p w:rsidR="00D96F07" w:rsidRPr="005F2D96" w:rsidRDefault="00654C7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Разработанный и утвержденный план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работы (по направлениям деятельности) за оцениваемый период</w:t>
            </w:r>
            <w:r w:rsidR="00241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96F07" w:rsidRPr="005F2D96" w:rsidRDefault="00654C7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Разработанные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иями образования образовательные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</w:t>
            </w:r>
            <w:r w:rsidR="00506F33" w:rsidRPr="005F2D96">
              <w:rPr>
                <w:rFonts w:ascii="Times New Roman" w:hAnsi="Times New Roman" w:cs="Times New Roman"/>
                <w:sz w:val="24"/>
                <w:szCs w:val="24"/>
              </w:rPr>
              <w:t>ограмм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506F33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работодателей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(при наличии), профессиональные стандарты</w:t>
            </w:r>
            <w:r w:rsidR="00D96F07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WorldSkills (Ворлдскилс) 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  <w:r w:rsidR="00DB3FD5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D5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51E0" w:rsidRPr="005F2D96" w:rsidRDefault="001251E0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1332" w:rsidRPr="005F2D96" w:rsidRDefault="00654C7D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Разработанные рабочие учебные планы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моделей учебного плана согласно приложениям 1, 2 государственного общеобязательного стандарта технического и профессионального образования</w:t>
            </w:r>
            <w:r w:rsidR="00DB3FD5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D5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676CA" w:rsidRPr="005F2D96" w:rsidRDefault="006676CA" w:rsidP="005F2D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A1332" w:rsidRPr="005F2D96" w:rsidRDefault="00654C7D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Утвержденные организацией образования рабочие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учебн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по всем дисциплинам и (или) модулям учебного плана с ориентиром на результаты обучения</w:t>
            </w:r>
            <w:r w:rsidR="00DB3FD5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B3FD5" w:rsidRPr="005F2D9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</w:t>
            </w:r>
            <w:r w:rsidR="006A1332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05111" w:rsidRPr="005F2D96" w:rsidRDefault="00B05111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046C2" w:rsidRPr="005F2D96" w:rsidRDefault="00E046C2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20C9" w:rsidRDefault="006D20C9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676CA" w:rsidRPr="005F2D96" w:rsidRDefault="00654C7D" w:rsidP="005F2D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Журнал </w:t>
            </w:r>
            <w:r w:rsidR="006676CA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учета теоретического, индивидуальных занятий и производственн</w:t>
            </w:r>
            <w:r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ого обучения, в том числе табель</w:t>
            </w:r>
            <w:r w:rsidR="006676CA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учета выполнения учебных программ в учебных часах за оцениваемый период.</w:t>
            </w: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676CA" w:rsidRPr="005F2D96" w:rsidRDefault="006676CA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835CD" w:rsidRPr="005F2D96" w:rsidRDefault="00D835C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C2F" w:rsidRDefault="003A4C2F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4187" w:rsidRPr="005F2D96" w:rsidRDefault="00654C7D" w:rsidP="005F2D9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Экзаменационные</w:t>
            </w:r>
            <w:r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ведомости</w:t>
            </w:r>
            <w:r w:rsidR="00734187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промежуточной аттестации обучающихся, в том числе промежуточной аттестации обучающихся по кредитной и (или) модульной технологии обучения</w:t>
            </w:r>
            <w:r w:rsidR="00FE3E37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FE3E37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протокола </w:t>
            </w:r>
            <w:r w:rsidR="006407F7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заседании </w:t>
            </w:r>
            <w:r w:rsidR="00FE3E37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итоговой аттестационной комиссии</w:t>
            </w:r>
            <w:r w:rsidR="00803B5D" w:rsidRPr="0041233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3FD5" w:rsidRPr="0041233A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за оцениваемый период.</w:t>
            </w:r>
          </w:p>
          <w:p w:rsidR="00734187" w:rsidRPr="005F2D96" w:rsidRDefault="00734187" w:rsidP="005F2D9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24" w:type="dxa"/>
          </w:tcPr>
          <w:p w:rsidR="001243BE" w:rsidRPr="005F2D96" w:rsidRDefault="00BF1FE4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Размещаются на официальном</w:t>
            </w:r>
            <w:r w:rsidR="00485249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</w:t>
            </w:r>
            <w:r w:rsidR="00485249" w:rsidRPr="005F2D9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3A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41B8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или выгрузка из автоматизированной системы</w:t>
            </w:r>
            <w:r w:rsidR="009E380B"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(при подключении к ИС)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 xml:space="preserve"> college-lshk.sko.kz</w:t>
            </w: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43BE" w:rsidRPr="005F2D96" w:rsidRDefault="001243BE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28" w:rsidRPr="005F2D96" w:rsidRDefault="00F91F2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91F28" w:rsidRDefault="00F91F28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6C61" w:rsidRPr="005F2D96" w:rsidRDefault="004F6C61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C6" w:rsidRPr="005F2D96" w:rsidRDefault="004B10C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C6" w:rsidRPr="005F2D96" w:rsidRDefault="004B10C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10C6" w:rsidRPr="005F2D96" w:rsidRDefault="004B10C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A4FFD" w:rsidRPr="005F2D96" w:rsidRDefault="003A4FFD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8138C" w:rsidRPr="005F2D96" w:rsidRDefault="00A8138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1323" w:rsidRPr="005F2D96" w:rsidRDefault="00EA1323" w:rsidP="005F2D96">
            <w:pPr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F1FE4" w:rsidRPr="00706884" w:rsidTr="00330220">
        <w:trPr>
          <w:trHeight w:val="590"/>
        </w:trPr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/>
                <w:b/>
                <w:sz w:val="24"/>
                <w:szCs w:val="24"/>
              </w:rPr>
              <w:t>Учебно-материальные активы</w:t>
            </w:r>
          </w:p>
        </w:tc>
        <w:tc>
          <w:tcPr>
            <w:tcW w:w="4819" w:type="dxa"/>
          </w:tcPr>
          <w:p w:rsidR="00E146B0" w:rsidRDefault="00E146B0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Учебные к</w:t>
            </w:r>
            <w:r w:rsidR="00600126" w:rsidRPr="005F2D96">
              <w:rPr>
                <w:rFonts w:ascii="Times New Roman" w:eastAsia="Arial Unicode MS" w:hAnsi="Times New Roman" w:cs="Times New Roman"/>
                <w:kern w:val="1"/>
                <w:sz w:val="24"/>
                <w:szCs w:val="24"/>
                <w:lang w:eastAsia="ar-SA"/>
              </w:rPr>
              <w:t>абинеты:</w:t>
            </w:r>
          </w:p>
          <w:p w:rsidR="00FD3BC2" w:rsidRDefault="00E146B0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E146B0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ar-SA"/>
              </w:rPr>
              <w:t>Общеобразовательные дисциплины</w:t>
            </w:r>
            <w:r w:rsidR="00600126" w:rsidRPr="00E146B0">
              <w:rPr>
                <w:rFonts w:ascii="Times New Roman" w:eastAsia="Arial Unicode MS" w:hAnsi="Times New Roman" w:cs="Times New Roman"/>
                <w:i/>
                <w:kern w:val="1"/>
                <w:sz w:val="24"/>
                <w:szCs w:val="24"/>
                <w:lang w:eastAsia="ar-SA"/>
              </w:rPr>
              <w:t xml:space="preserve">                                                                   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№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Нач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альная военная подготовка – 55,6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кв.м. </w:t>
            </w:r>
          </w:p>
          <w:p w:rsidR="00E146B0" w:rsidRDefault="00FD3BC2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Информатика №1 – 105,2 кв.м</w:t>
            </w:r>
            <w:r w:rsidR="00E146B0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  <w:p w:rsidR="00E146B0" w:rsidRDefault="00E146B0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Информатика №2 – 65,4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кв.м.   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Математика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–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46,9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кв.м. </w:t>
            </w:r>
          </w:p>
          <w:p w:rsidR="00E146B0" w:rsidRDefault="00FD3BC2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История – 48,6</w:t>
            </w:r>
            <w:r w:rsidR="00E146B0"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кв.м.                           </w:t>
            </w:r>
          </w:p>
          <w:p w:rsidR="00E146B0" w:rsidRDefault="00E146B0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Русский язык и литература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47,9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кв.м. №12 Казахский язык – 51,2</w:t>
            </w:r>
            <w:r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кв.м.</w:t>
            </w:r>
          </w:p>
          <w:p w:rsidR="003C5C2A" w:rsidRDefault="003C5C2A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3C5C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Учебные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кабинеты, мастерские и лаборатории </w:t>
            </w:r>
            <w:r w:rsidRPr="003C5C2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 специальности </w:t>
            </w:r>
            <w:r w:rsidR="009D5A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9D5A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C5C2A" w:rsidRPr="003C5C2A" w:rsidRDefault="003C5C2A" w:rsidP="003C5C2A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Организация питания:</w:t>
            </w:r>
          </w:p>
          <w:p w:rsidR="00600126" w:rsidRPr="005F2D96" w:rsidRDefault="003C5C2A" w:rsidP="00E146B0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0624DF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Кулинария-51,5 </w:t>
            </w:r>
            <w:r w:rsidR="00E0443A" w:rsidRPr="005F2D96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кв.м. </w:t>
            </w:r>
          </w:p>
          <w:p w:rsidR="00F60AA3" w:rsidRPr="00F60AA3" w:rsidRDefault="00F60AA3" w:rsidP="00F60AA3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60AA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Лаборатория:                                                 </w:t>
            </w:r>
          </w:p>
          <w:p w:rsidR="00F60AA3" w:rsidRPr="005F2D96" w:rsidRDefault="00F60AA3" w:rsidP="00F60AA3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. Кулинари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0624DF">
              <w:rPr>
                <w:rFonts w:ascii="Times New Roman" w:hAnsi="Times New Roman" w:cs="Times New Roman"/>
                <w:sz w:val="24"/>
                <w:szCs w:val="24"/>
              </w:rPr>
              <w:t xml:space="preserve"> – 47,2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кв.м.      </w:t>
            </w:r>
          </w:p>
          <w:p w:rsidR="00F60AA3" w:rsidRDefault="00F60AA3" w:rsidP="00F60AA3">
            <w:pPr>
              <w:widowControl w:val="0"/>
              <w:tabs>
                <w:tab w:val="left" w:pos="-2268"/>
              </w:tabs>
              <w:suppressAutoHyphens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FD3BC2" w:rsidRDefault="00570A4D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Актовый зал</w:t>
            </w:r>
            <w:r w:rsidR="00BA40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="00BA404E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3BC2">
              <w:rPr>
                <w:rFonts w:ascii="Times New Roman" w:hAnsi="Times New Roman" w:cs="Times New Roman"/>
                <w:sz w:val="24"/>
                <w:szCs w:val="24"/>
              </w:rPr>
              <w:t xml:space="preserve">86,4 кв.м, 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F60AA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С</w:t>
            </w:r>
            <w:r w:rsidR="00FD3BC2">
              <w:rPr>
                <w:rFonts w:ascii="Times New Roman" w:hAnsi="Times New Roman" w:cs="Times New Roman"/>
                <w:sz w:val="24"/>
                <w:szCs w:val="24"/>
              </w:rPr>
              <w:t>портивный зал№ 1 – 148,4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кв.м</w:t>
            </w:r>
          </w:p>
          <w:p w:rsidR="00F60AA3" w:rsidRDefault="00FD3BC2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Спортивный зал №2 – 181,6 кв.м</w:t>
            </w:r>
            <w:r w:rsidR="00570A4D" w:rsidRPr="005F2D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79E9" w:rsidRDefault="00B679E9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Столовая – мощность 100 мест</w:t>
            </w:r>
          </w:p>
          <w:p w:rsidR="00FD3BC2" w:rsidRDefault="00FD3BC2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Библиотека – 52,6 кв.м.</w:t>
            </w:r>
          </w:p>
          <w:p w:rsidR="000624DF" w:rsidRPr="000624DF" w:rsidRDefault="000624DF" w:rsidP="000624DF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color w:val="000000"/>
                <w:sz w:val="20"/>
                <w:szCs w:val="20"/>
              </w:rPr>
              <w:t xml:space="preserve">               </w:t>
            </w:r>
            <w:r>
              <w:rPr>
                <w:color w:val="000000"/>
                <w:sz w:val="20"/>
                <w:szCs w:val="20"/>
              </w:rPr>
              <w:br/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Шкаф вещевой.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Плита электрическая-1шт,  Весы -1шт, Вытяжка-1шт, Духовка-1шт,Холодильник-1шт, Раковина-1шт, Микроволновая печь-1шт, Тостер-1шт, Блендер-1шт, Миксер-1шт,Размельчитель-1шт, Мясорубка -1шт.    Инвентарь:                                           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Ножи-15шт, Набор (шумовка, 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поварешка, лопатка) 3шт,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Разделочные доски  15шт,  Ложки  15шт,    Вилки  15шт, Пиала  15шт, Тарелки глубокие  15шт,Тарелки под второе 15шт, Кастрюля с крышкой 3шт-набор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Сковорода с крышкой 3шт-набор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Миксер-2шт, Ведра капроновые-2шт,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Скалки  4шт, Разносы-  2шт, Терки-4шт,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Формы для запекания силиконовые-4шт, 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Формы разьемные для выпечки-4шт,  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Кондитерский  шприц с комплектом насадок -5шт, Чашки для мытья посуды- 3шт, Чашки для замеса теста-5шт, </w:t>
            </w:r>
            <w:r w:rsidRPr="000624D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 xml:space="preserve"> Керамические горшки для запекания-3шт,Креманки-4шт, Ковш-1шт,Чайник-2шт.</w:t>
            </w:r>
          </w:p>
          <w:p w:rsidR="006D0830" w:rsidRDefault="006D0830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0830" w:rsidRPr="005F2D96" w:rsidRDefault="006D0830" w:rsidP="00E146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D0830">
              <w:rPr>
                <w:rFonts w:ascii="Times New Roman" w:hAnsi="Times New Roman" w:cs="Times New Roman"/>
                <w:sz w:val="24"/>
                <w:szCs w:val="24"/>
              </w:rPr>
              <w:t>Оснащенность оборудованием и мебелью организаций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специальности «Организация питания»</w:t>
            </w:r>
            <w:r w:rsidRPr="006D0830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приказом МОН РК  от 07 марта 2012 года  № 97</w:t>
            </w:r>
          </w:p>
        </w:tc>
        <w:tc>
          <w:tcPr>
            <w:tcW w:w="5103" w:type="dxa"/>
          </w:tcPr>
          <w:p w:rsidR="00E060A2" w:rsidRPr="005F2D96" w:rsidRDefault="00E060A2" w:rsidP="005F2D96">
            <w:pPr>
              <w:contextualSpacing/>
              <w:jc w:val="both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Сведения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 материально-техническом обеспечении образовательного процесса</w:t>
            </w:r>
            <w:r w:rsidR="008521F2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.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П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рилагается таблица 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17</w:t>
            </w:r>
            <w:r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рекомендациям, заверенная  подписью и печатью руководителя</w:t>
            </w:r>
            <w:r w:rsidR="008521F2" w:rsidRPr="005F2D96">
              <w:rPr>
                <w:rFonts w:ascii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.</w:t>
            </w:r>
          </w:p>
          <w:p w:rsidR="00014E84" w:rsidRPr="005F2D96" w:rsidRDefault="00014E84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:rsidR="00610CE7" w:rsidRPr="005F2D96" w:rsidRDefault="00734187" w:rsidP="005F2D96">
            <w:pPr>
              <w:jc w:val="both"/>
              <w:outlineLvl w:val="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Накладные 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на оборудование и мебель, в том числе </w:t>
            </w:r>
            <w:r w:rsidRPr="005F2D96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  <w:shd w:val="clear" w:color="auto" w:fill="FFFFFF"/>
              </w:rPr>
              <w:t>перечень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основных средств из данных бухгалтерской отчетности </w:t>
            </w:r>
          </w:p>
          <w:p w:rsidR="00610CE7" w:rsidRPr="005F2D96" w:rsidRDefault="00610CE7" w:rsidP="005F2D96">
            <w:pPr>
              <w:jc w:val="both"/>
              <w:outlineLvl w:val="2"/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:rsidR="001C67AB" w:rsidRPr="005F2D96" w:rsidRDefault="001C67AB" w:rsidP="005F2D9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shd w:val="clear" w:color="auto" w:fill="FFFFFF"/>
              </w:rPr>
            </w:pPr>
          </w:p>
          <w:p w:rsidR="00B91906" w:rsidRPr="005F2D96" w:rsidRDefault="00B91906" w:rsidP="005F2D96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:rsidR="00B91906" w:rsidRPr="005F2D96" w:rsidRDefault="00B91906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Размещаются на официальном интернет-ресурсе 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B91906" w:rsidRPr="005F2D96" w:rsidRDefault="00B91906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91906" w:rsidRPr="005F2D96" w:rsidRDefault="00B91906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4773" w:rsidRPr="005F2D96" w:rsidRDefault="00A44773" w:rsidP="005F2D9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0346C" w:rsidRPr="005F2D96" w:rsidRDefault="0010346C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12CBA" w:rsidRPr="005F2D96" w:rsidRDefault="00312CBA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widowControl w:val="0"/>
              <w:suppressAutoHyphens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F2D96"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  <w:t>Информационные ресурсы и библиотечный фонд</w:t>
            </w:r>
          </w:p>
        </w:tc>
        <w:tc>
          <w:tcPr>
            <w:tcW w:w="4819" w:type="dxa"/>
          </w:tcPr>
          <w:p w:rsidR="00110743" w:rsidRDefault="00110743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10743">
              <w:rPr>
                <w:rFonts w:ascii="Times New Roman" w:hAnsi="Times New Roman" w:cs="Times New Roman"/>
                <w:sz w:val="24"/>
                <w:szCs w:val="24"/>
              </w:rPr>
              <w:t xml:space="preserve">Наличие библиотечного фонда учебной и научной литературы в соответствии с рабочим учебным планом по отношению к контингенту обучающихся, в том числе по </w:t>
            </w:r>
            <w:r w:rsidRPr="001107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языкам обучения, на полный период обучения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подготавливаемой </w:t>
            </w:r>
            <w:r w:rsidRPr="00110743">
              <w:rPr>
                <w:rFonts w:ascii="Times New Roman" w:hAnsi="Times New Roman" w:cs="Times New Roman"/>
                <w:sz w:val="24"/>
                <w:szCs w:val="24"/>
              </w:rPr>
              <w:t>специальности</w:t>
            </w:r>
            <w:r w:rsidR="00D713C4">
              <w:rPr>
                <w:rFonts w:ascii="Times New Roman" w:hAnsi="Times New Roman" w:cs="Times New Roman"/>
                <w:sz w:val="24"/>
                <w:szCs w:val="24"/>
              </w:rPr>
              <w:t xml:space="preserve"> – 96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  <w:p w:rsidR="00BF1FE4" w:rsidRPr="00110743" w:rsidRDefault="003E7044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  <w:r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>Имеется</w:t>
            </w:r>
            <w:r w:rsidRPr="00110743">
              <w:rPr>
                <w:rFonts w:ascii="Times New Roman" w:hAnsi="Times New Roman" w:cs="Times New Roman"/>
                <w:b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="00BF1FE4"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 компьютерный</w:t>
            </w:r>
            <w:r w:rsidR="00BF1FE4"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 </w:t>
            </w:r>
            <w:r w:rsidRPr="00110743"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  <w:t xml:space="preserve">кабинет - </w:t>
            </w:r>
          </w:p>
          <w:p w:rsidR="003E7044" w:rsidRPr="00627F1B" w:rsidRDefault="00C10593" w:rsidP="003E70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единица (50</w:t>
            </w:r>
            <w:r w:rsidR="003E7044" w:rsidRPr="00627F1B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персональных компьютеров, используемых в учебном процессе, имеется подключение к сети Интернет)                           </w:t>
            </w:r>
          </w:p>
          <w:p w:rsidR="003E7044" w:rsidRPr="00627F1B" w:rsidRDefault="003E7044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pacing w:val="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103" w:type="dxa"/>
          </w:tcPr>
          <w:p w:rsidR="00F94B86" w:rsidRPr="005F2D96" w:rsidRDefault="00AC5CD2" w:rsidP="00265D7D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E581F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Сведения</w:t>
            </w:r>
            <w:r w:rsidR="003E0D1B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о наличии фонда учебной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и научной литературы</w:t>
            </w:r>
            <w:r w:rsidR="005F44DB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согласно приложению </w:t>
            </w:r>
            <w:r w:rsidR="00AA5AFF" w:rsidRPr="005F2D96">
              <w:rPr>
                <w:rFonts w:ascii="Times New Roman" w:hAnsi="Times New Roman" w:cs="Times New Roman"/>
                <w:color w:val="FF0000"/>
                <w:spacing w:val="2"/>
                <w:sz w:val="24"/>
                <w:szCs w:val="24"/>
                <w:shd w:val="clear" w:color="auto" w:fill="FFFFFF"/>
              </w:rPr>
              <w:t>18</w:t>
            </w:r>
            <w:r w:rsidR="00B9172C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к Методическим рекомендациям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, в том числе накладные на у</w:t>
            </w:r>
            <w:r w:rsidR="00B9172C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>чебную литературу и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научную</w:t>
            </w:r>
            <w:r w:rsidR="003352AD"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</w:t>
            </w:r>
            <w:r w:rsidRPr="005F2D96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lastRenderedPageBreak/>
              <w:t>литературу</w:t>
            </w:r>
            <w:r w:rsidR="00265D7D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(папка 6)</w:t>
            </w:r>
          </w:p>
        </w:tc>
        <w:tc>
          <w:tcPr>
            <w:tcW w:w="3224" w:type="dxa"/>
          </w:tcPr>
          <w:p w:rsidR="00122FFB" w:rsidRPr="005F2D96" w:rsidRDefault="00AC5CD2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Размещаются на официальном</w:t>
            </w:r>
            <w:r w:rsidR="003352AD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интернет-ресурсе</w:t>
            </w:r>
            <w:r w:rsidR="00241F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</w:p>
          <w:p w:rsidR="00122FFB" w:rsidRPr="005F2D96" w:rsidRDefault="00122FFB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2FFB" w:rsidRPr="005F2D96" w:rsidRDefault="00122FFB" w:rsidP="005F2D96">
            <w:pPr>
              <w:widowControl w:val="0"/>
              <w:suppressAutoHyphens/>
              <w:jc w:val="both"/>
              <w:rPr>
                <w:rFonts w:cs="Times New Roman"/>
                <w:color w:val="000000"/>
                <w:spacing w:val="1"/>
                <w:sz w:val="24"/>
                <w:szCs w:val="24"/>
                <w:shd w:val="clear" w:color="auto" w:fill="FFFFFF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Оценка знаний обучающихся</w:t>
            </w:r>
          </w:p>
        </w:tc>
        <w:tc>
          <w:tcPr>
            <w:tcW w:w="4819" w:type="dxa"/>
          </w:tcPr>
          <w:p w:rsidR="00BF1FE4" w:rsidRDefault="005A69E0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>В соответствии с Положени</w:t>
            </w:r>
            <w:r w:rsidR="00F74FEA"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ем о проведении </w:t>
            </w: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>итоговой аттестации</w:t>
            </w:r>
            <w:r w:rsidRPr="00816577">
              <w:rPr>
                <w:color w:val="000000"/>
                <w:sz w:val="24"/>
                <w:szCs w:val="24"/>
              </w:rPr>
              <w:t>,</w:t>
            </w: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</w:t>
            </w:r>
            <w:r w:rsidRPr="00816577">
              <w:rPr>
                <w:color w:val="000000"/>
                <w:sz w:val="24"/>
                <w:szCs w:val="24"/>
              </w:rPr>
              <w:t>итоговая</w:t>
            </w:r>
            <w:r w:rsidRPr="00816577">
              <w:rPr>
                <w:rFonts w:ascii="TimesNewRomanPSMT" w:hAnsi="TimesNewRomanPSMT"/>
                <w:color w:val="000000"/>
                <w:sz w:val="24"/>
                <w:szCs w:val="24"/>
              </w:rPr>
              <w:t xml:space="preserve"> аттестация на присвоение квалификации проводится в форме комплексных экзаменов, включающих теоретическую и практическую часть. Теоретическая часть квалификационного экзамена в виде тестов, содержащих вопросы по профилирующим специальным дисциплинам, входящих в модули по данной квалификации. Практическая часть проводится в виде выполнения</w:t>
            </w:r>
            <w:r w:rsidR="00F74FEA" w:rsidRPr="00816577">
              <w:rPr>
                <w:color w:val="000000"/>
                <w:sz w:val="24"/>
                <w:szCs w:val="24"/>
              </w:rPr>
              <w:t xml:space="preserve"> </w:t>
            </w:r>
            <w:r w:rsidR="00816577" w:rsidRPr="00816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практического задания</w:t>
            </w:r>
            <w:r w:rsidR="008165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Итоговая аттестация проводится по заранее утвержденному графику. Для проведения итоговой аттестации создается аттестационная комиссия приказом директора колледжа. Состав итоговой аттестационной комиссии формируется из числа квалифицированных специалистов предприятий,</w:t>
            </w:r>
          </w:p>
          <w:p w:rsidR="00816577" w:rsidRPr="00816577" w:rsidRDefault="00816577" w:rsidP="005F2D96">
            <w:pPr>
              <w:widowControl w:val="0"/>
              <w:suppressAutoHyphens/>
              <w:jc w:val="both"/>
              <w:rPr>
                <w:rFonts w:cs="Times New Roman"/>
                <w:color w:val="FF0000"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Преподавателей специальных дисциплин, мастеров производствен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ого обучения и пре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ставителей коллег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альных органов управления учеб</w:t>
            </w:r>
            <w:r w:rsidR="00D7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ного заведения в соответствии 60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от пре</w:t>
            </w:r>
            <w:r w:rsidR="002937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 w:rsidR="00D7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ставителей </w:t>
            </w:r>
            <w:r w:rsidR="00D713C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работодателей и 40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от представителей учебного заведения. </w:t>
            </w:r>
            <w:r w:rsidR="00FA5B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 к итоговой аттестации утверждается на педагогическом совете.</w:t>
            </w:r>
          </w:p>
          <w:p w:rsidR="00BF1FE4" w:rsidRPr="003E7044" w:rsidRDefault="00BF1FE4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683954" w:rsidRPr="004D1C13" w:rsidRDefault="004D1C13" w:rsidP="005F2D96">
            <w:pPr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Протокола заседания</w:t>
            </w:r>
            <w:r w:rsidR="006407F7" w:rsidRPr="004D1C13">
              <w:rPr>
                <w:rFonts w:ascii="Times New Roman" w:hAnsi="Times New Roman" w:cs="Times New Roman"/>
                <w:sz w:val="24"/>
                <w:szCs w:val="24"/>
              </w:rPr>
              <w:t xml:space="preserve"> итоговой аттестационной комиссии</w:t>
            </w:r>
            <w:r w:rsidR="00803B5D" w:rsidRPr="004D1C13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="00803B5D" w:rsidRPr="004D1C13">
              <w:rPr>
                <w:rFonts w:ascii="Times New Roman" w:hAnsi="Times New Roman" w:cs="Times New Roman"/>
                <w:bCs/>
                <w:sz w:val="24"/>
                <w:szCs w:val="24"/>
              </w:rPr>
              <w:t>отчет председателя итоговой аттестационной комиссии</w:t>
            </w:r>
            <w:r w:rsidR="003A4C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C05FF" w:rsidRPr="004D1C13" w:rsidRDefault="004C05FF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2097F" w:rsidRPr="005F2D96" w:rsidRDefault="0082097F" w:rsidP="005F2D9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24" w:type="dxa"/>
          </w:tcPr>
          <w:p w:rsidR="004C05FF" w:rsidRPr="005F2D96" w:rsidRDefault="00B91906" w:rsidP="005F2D96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Размещаются на официальном интернет-ресурсе</w:t>
            </w:r>
            <w:r w:rsidR="003A4C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41F12" w:rsidRPr="00E638B0">
              <w:rPr>
                <w:rFonts w:ascii="Times New Roman" w:hAnsi="Times New Roman"/>
                <w:color w:val="0070C0"/>
                <w:sz w:val="28"/>
              </w:rPr>
              <w:t>college-lshk.sko.kz</w:t>
            </w: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F2D96">
              <w:rPr>
                <w:rFonts w:ascii="Times New Roman" w:hAnsi="Times New Roman" w:cs="Times New Roman"/>
                <w:bCs/>
                <w:sz w:val="24"/>
                <w:szCs w:val="24"/>
              </w:rPr>
              <w:t>или выгрузка из автоматизированной системы (при подключении к ИС)</w:t>
            </w: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2170" w:type="dxa"/>
          </w:tcPr>
          <w:p w:rsidR="00BF1FE4" w:rsidRPr="005F2D96" w:rsidRDefault="00BF1FE4" w:rsidP="005F2D96">
            <w:pPr>
              <w:pStyle w:val="ae"/>
              <w:tabs>
                <w:tab w:val="num" w:pos="0"/>
              </w:tabs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Опрос участников образовательного процесса и др.</w:t>
            </w:r>
          </w:p>
        </w:tc>
        <w:tc>
          <w:tcPr>
            <w:tcW w:w="4819" w:type="dxa"/>
          </w:tcPr>
          <w:p w:rsidR="007C365C" w:rsidRDefault="007C365C" w:rsidP="007C365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общем, по анкетированию выявлено, что студенты удовлетворены качеством образования в колледже, деятельность колледжа соответствует и</w:t>
            </w:r>
            <w:r w:rsidR="00D713C4">
              <w:rPr>
                <w:rFonts w:ascii="Times New Roman" w:hAnsi="Times New Roman"/>
                <w:sz w:val="24"/>
                <w:szCs w:val="24"/>
              </w:rPr>
              <w:t>х требованиям и запросам на 100</w:t>
            </w:r>
            <w:r w:rsidR="00933149">
              <w:rPr>
                <w:rFonts w:ascii="Times New Roman" w:hAnsi="Times New Roman"/>
                <w:sz w:val="24"/>
                <w:szCs w:val="24"/>
              </w:rPr>
              <w:t>%,</w:t>
            </w:r>
            <w:r w:rsidR="00D713C4">
              <w:rPr>
                <w:rFonts w:ascii="Times New Roman" w:hAnsi="Times New Roman"/>
                <w:sz w:val="24"/>
                <w:szCs w:val="24"/>
              </w:rPr>
              <w:t xml:space="preserve"> педагоги – 94% и работодатели – 83</w:t>
            </w:r>
            <w:r w:rsidR="00933149">
              <w:rPr>
                <w:rFonts w:ascii="Times New Roman" w:hAnsi="Times New Roman"/>
                <w:sz w:val="24"/>
                <w:szCs w:val="24"/>
              </w:rPr>
              <w:t>%.</w:t>
            </w:r>
          </w:p>
          <w:p w:rsidR="00BF1FE4" w:rsidRPr="003E7044" w:rsidRDefault="00BF1FE4" w:rsidP="00FE581F">
            <w:pPr>
              <w:widowControl w:val="0"/>
              <w:suppressAutoHyphens/>
              <w:rPr>
                <w:rFonts w:ascii="Times New Roman" w:hAnsi="Times New Roman" w:cs="Times New Roman"/>
                <w:color w:val="FF0000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BF1FE4" w:rsidRPr="005F2D96" w:rsidRDefault="00430540" w:rsidP="00FE581F">
            <w:pPr>
              <w:widowControl w:val="0"/>
              <w:suppressAutoHyphens/>
              <w:rPr>
                <w:rFonts w:cs="Times New Roman"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131CCB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опроса участников образовательного процесса</w:t>
            </w:r>
            <w:r w:rsidR="00AA5AFF" w:rsidRPr="005F2D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24" w:type="dxa"/>
          </w:tcPr>
          <w:p w:rsidR="00BF1FE4" w:rsidRPr="005F2D96" w:rsidRDefault="007362AE" w:rsidP="00FE581F">
            <w:pPr>
              <w:widowControl w:val="0"/>
              <w:suppressAutoHyphens/>
              <w:rPr>
                <w:rFonts w:cs="Times New Roman"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hAnsi="Times New Roman" w:cs="Times New Roman"/>
                <w:sz w:val="24"/>
                <w:szCs w:val="24"/>
              </w:rPr>
              <w:t>Выгрузка с информационных систем</w:t>
            </w: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989" w:type="dxa"/>
            <w:gridSpan w:val="2"/>
          </w:tcPr>
          <w:p w:rsidR="00BD4CEA" w:rsidRDefault="00BF1FE4" w:rsidP="00A4711E">
            <w:pPr>
              <w:widowControl w:val="0"/>
              <w:suppressAutoHyphens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Недостатки и замечания, пути их решения</w:t>
            </w:r>
          </w:p>
          <w:p w:rsidR="00C3727B" w:rsidRDefault="00C3727B" w:rsidP="00280AAA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Методическая служба 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олледжа 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 xml:space="preserve">не в полной мере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ведет целенаправленную работу по повышению педагогического мастерства педагогических работников.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14D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>е с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облюдается своевременность прохождения аттестации педагог</w:t>
            </w:r>
            <w:r w:rsidR="00A4711E">
              <w:rPr>
                <w:rFonts w:ascii="Times New Roman" w:hAnsi="Times New Roman" w:cs="Times New Roman"/>
                <w:sz w:val="24"/>
                <w:szCs w:val="24"/>
              </w:rPr>
              <w:t xml:space="preserve">ами образовательного учреждения. </w:t>
            </w:r>
            <w:r w:rsidR="00280A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4B6E">
              <w:rPr>
                <w:rFonts w:ascii="Times New Roman" w:hAnsi="Times New Roman" w:cs="Times New Roman"/>
                <w:sz w:val="24"/>
                <w:szCs w:val="24"/>
              </w:rPr>
              <w:t>Недостаточный процент количества педагогов и мастеров имеют высокий пороговый уровень по квалификационным категориям и степень магистра.  Разработан план по повышению/подтверждению уровня квалификационных категорий по срокам.</w:t>
            </w:r>
          </w:p>
          <w:p w:rsidR="00075300" w:rsidRDefault="00075300" w:rsidP="00075300">
            <w:pPr>
              <w:widowControl w:val="0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обновлению содержания образовательных программ в рамках кредитно – модульного обучения, включая в содержание профессиональных модулей темы, соответствующие конкурсным 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Нацио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нального чемпионата Worldskills для улучшения качества подготовки студентов.</w:t>
            </w:r>
          </w:p>
          <w:p w:rsidR="00075300" w:rsidRPr="005F2D96" w:rsidRDefault="00075300" w:rsidP="00280AAA">
            <w:pPr>
              <w:widowControl w:val="0"/>
              <w:suppressAutoHyphens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5103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4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</w:tr>
      <w:tr w:rsidR="00BF1FE4" w:rsidRPr="00706884" w:rsidTr="00330220">
        <w:tc>
          <w:tcPr>
            <w:tcW w:w="490" w:type="dxa"/>
          </w:tcPr>
          <w:p w:rsidR="00BF1FE4" w:rsidRPr="005F2D96" w:rsidRDefault="00BF1FE4" w:rsidP="005F2D96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2D9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989" w:type="dxa"/>
            <w:gridSpan w:val="2"/>
          </w:tcPr>
          <w:p w:rsidR="00BD4CEA" w:rsidRDefault="00BF1FE4" w:rsidP="005F2D96">
            <w:pPr>
              <w:widowControl w:val="0"/>
              <w:suppressAutoHyphens/>
              <w:jc w:val="both"/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</w:pPr>
            <w:r w:rsidRPr="005F2D96">
              <w:rPr>
                <w:rFonts w:ascii="Times New Roman" w:eastAsia="Arial Unicode MS" w:hAnsi="Times New Roman"/>
                <w:b/>
                <w:kern w:val="1"/>
                <w:sz w:val="24"/>
                <w:szCs w:val="24"/>
                <w:lang w:eastAsia="ar-SA"/>
              </w:rPr>
              <w:t>Выводы и предложения</w:t>
            </w:r>
          </w:p>
          <w:p w:rsidR="00AD436B" w:rsidRDefault="00C3727B" w:rsidP="0024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В целом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 колледжа организована в соответствии с основными нормативными документами. Колледж имеет все необходимые организационно-правовые документы, позволяющие вести образовательную деятельность в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соответствии с требованиями, предъявляемыми к образовательным организациям Технического и профессионального образования. Организация учебного процесса в 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олледже позволяет в полной мере реализовать образовательные программы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r w:rsidR="00E57EC8">
              <w:rPr>
                <w:rFonts w:ascii="Times New Roman" w:hAnsi="Times New Roman" w:cs="Times New Roman"/>
                <w:sz w:val="24"/>
                <w:szCs w:val="24"/>
              </w:rPr>
              <w:t xml:space="preserve"> специальности «Организация питания»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. Требования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части содержания образования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, максимального объема учебной нагрузки обучающихся; уровня подготовки обучающихся, сроков обучения выполняются. Возможности 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имеющейся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учебно-материальной базы, опыт, теоретическая и практическая компетентность педагогических кадров, тесное сотрудничество колледжа и предприятий </w:t>
            </w:r>
            <w:r w:rsidR="00C114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социальных партнеров, участие работников предприятий в подготовке кадров на всех этапах обучения позволяют 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олледжу подготовить рабочих, готовых и способных работать в условиях современного производства. Материально </w:t>
            </w:r>
            <w:r w:rsidR="00C114D7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техническая база обеспечивает проведение всех видов лабораторных работ, практических занятий, учебной и производственной практик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 xml:space="preserve"> предусматриваемых учебными планами. Квалификация всех педагогов соответствует преподаваемым дисциплинам. Повышение квалификации, рост профессионального мастерства педагогов в колледже осуществляется через курсы повышения квалификации, стажировку на базе предприятий </w:t>
            </w:r>
            <w:r w:rsidR="00562228">
              <w:rPr>
                <w:rFonts w:ascii="Times New Roman" w:hAnsi="Times New Roman" w:cs="Times New Roman"/>
                <w:sz w:val="24"/>
                <w:szCs w:val="24"/>
              </w:rPr>
              <w:t>региона</w:t>
            </w:r>
            <w:r w:rsidR="00246BA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378E2" w:rsidRDefault="00C3727B" w:rsidP="0024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На основе анализа можно сформулировать следующие задачи: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78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Разработать порядок проведения процедуры итоговой аттестации в виде демо-экзамена;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378E2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3727B">
              <w:rPr>
                <w:rFonts w:ascii="Times New Roman" w:hAnsi="Times New Roman" w:cs="Times New Roman"/>
                <w:sz w:val="24"/>
                <w:szCs w:val="24"/>
              </w:rPr>
              <w:t>Содействовать трудоустройству выпускников колледжа по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рофилю полученной квалификации</w:t>
            </w:r>
            <w:r w:rsidR="00E57EC8">
              <w:rPr>
                <w:rFonts w:ascii="Times New Roman" w:hAnsi="Times New Roman" w:cs="Times New Roman"/>
                <w:sz w:val="24"/>
                <w:szCs w:val="24"/>
              </w:rPr>
              <w:t xml:space="preserve"> «Повар»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8E2" w:rsidRDefault="00C378E2" w:rsidP="00246BA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C378E2"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созда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нию учебно-методических комплекс</w:t>
            </w:r>
            <w:r w:rsidR="00DA343F">
              <w:rPr>
                <w:rFonts w:ascii="Times New Roman" w:hAnsi="Times New Roman" w:cs="Times New Roman"/>
                <w:sz w:val="24"/>
                <w:szCs w:val="24"/>
              </w:rPr>
              <w:t>ов по профессии</w:t>
            </w:r>
            <w:r w:rsidR="0076578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F0047" w:rsidRDefault="00C378E2" w:rsidP="00246B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Продолжить работу по освоени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 xml:space="preserve">ю преподавателями информационно-коммуникационных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 с использованием их в учебном процессе, активизировать работу по устранению пробелов знаний обучающихся, применяя новые педагогические технологии</w:t>
            </w:r>
            <w:r w:rsidR="00AD436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3727B" w:rsidRPr="00C378E2" w:rsidRDefault="00BF0047" w:rsidP="00246BAE">
            <w:pPr>
              <w:rPr>
                <w:rFonts w:ascii="Times New Roman" w:eastAsia="Arial Unicode MS" w:hAnsi="Times New Roman" w:cs="Times New Roman"/>
                <w:b/>
                <w:kern w:val="1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Использовать материальную базу и ресурсы работодателей (социальных партнеров) для отработки профессиональных компетенций обучающихся колледжа в реальном производстве.</w:t>
            </w:r>
            <w:r w:rsidR="00C3727B" w:rsidRPr="00C378E2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5103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  <w:tc>
          <w:tcPr>
            <w:tcW w:w="3224" w:type="dxa"/>
          </w:tcPr>
          <w:p w:rsidR="00BF1FE4" w:rsidRPr="005F2D96" w:rsidRDefault="00BF1FE4" w:rsidP="005F2D96">
            <w:pPr>
              <w:widowControl w:val="0"/>
              <w:suppressAutoHyphens/>
              <w:jc w:val="both"/>
              <w:rPr>
                <w:rFonts w:eastAsia="Arial Unicode MS"/>
                <w:kern w:val="1"/>
                <w:sz w:val="24"/>
                <w:szCs w:val="24"/>
                <w:lang w:eastAsia="ar-SA"/>
              </w:rPr>
            </w:pPr>
          </w:p>
        </w:tc>
      </w:tr>
    </w:tbl>
    <w:p w:rsidR="00F7489D" w:rsidRDefault="00E57EC8" w:rsidP="00F7489D">
      <w:pPr>
        <w:autoSpaceDE w:val="0"/>
        <w:autoSpaceDN w:val="0"/>
        <w:adjustRightInd w:val="0"/>
        <w:rPr>
          <w:rFonts w:ascii="Courier New CYR" w:hAnsi="Courier New CYR" w:cs="Courier New CYR"/>
          <w:sz w:val="22"/>
        </w:rPr>
      </w:pPr>
      <w:r>
        <w:rPr>
          <w:rFonts w:ascii="Courier New CYR" w:hAnsi="Courier New CYR" w:cs="Courier New CYR"/>
          <w:sz w:val="22"/>
        </w:rPr>
        <w:lastRenderedPageBreak/>
        <w:t xml:space="preserve"> </w:t>
      </w:r>
    </w:p>
    <w:p w:rsidR="0076668B" w:rsidRDefault="00C114D7" w:rsidP="00C114D7">
      <w:pPr>
        <w:contextualSpacing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Директор </w:t>
      </w:r>
      <w:r w:rsidR="00241F12">
        <w:rPr>
          <w:rFonts w:cs="Times New Roman"/>
          <w:sz w:val="24"/>
          <w:szCs w:val="24"/>
        </w:rPr>
        <w:t>колледжа____________Сакимова Ж.К.</w:t>
      </w:r>
    </w:p>
    <w:p w:rsidR="00EA34A1" w:rsidRDefault="00EA34A1" w:rsidP="00C114D7">
      <w:pPr>
        <w:contextualSpacing/>
        <w:jc w:val="center"/>
        <w:rPr>
          <w:rFonts w:cs="Times New Roman"/>
          <w:sz w:val="24"/>
          <w:szCs w:val="24"/>
        </w:rPr>
      </w:pPr>
    </w:p>
    <w:p w:rsidR="00EA34A1" w:rsidRDefault="00EA34A1" w:rsidP="00C114D7">
      <w:pPr>
        <w:contextualSpacing/>
        <w:jc w:val="center"/>
        <w:rPr>
          <w:rFonts w:cs="Times New Roman"/>
          <w:sz w:val="24"/>
          <w:szCs w:val="24"/>
        </w:rPr>
      </w:pPr>
    </w:p>
    <w:p w:rsidR="00EA34A1" w:rsidRDefault="00EA34A1" w:rsidP="00C114D7">
      <w:pPr>
        <w:contextualSpacing/>
        <w:jc w:val="center"/>
        <w:rPr>
          <w:rFonts w:cs="Times New Roman"/>
          <w:sz w:val="24"/>
          <w:szCs w:val="24"/>
        </w:rPr>
      </w:pPr>
      <w:bookmarkStart w:id="0" w:name="_GoBack"/>
      <w:bookmarkEnd w:id="0"/>
    </w:p>
    <w:sectPr w:rsidR="00EA34A1" w:rsidSect="00F1317F">
      <w:headerReference w:type="default" r:id="rId9"/>
      <w:footerReference w:type="default" r:id="rId10"/>
      <w:pgSz w:w="16838" w:h="11906" w:orient="landscape" w:code="9"/>
      <w:pgMar w:top="992" w:right="539" w:bottom="284" w:left="709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1219" w:rsidRDefault="002A1219">
      <w:r>
        <w:separator/>
      </w:r>
    </w:p>
  </w:endnote>
  <w:endnote w:type="continuationSeparator" w:id="0">
    <w:p w:rsidR="002A1219" w:rsidRDefault="002A1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ourier New CYR">
    <w:panose1 w:val="02070309020205020404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3954" w:rsidRDefault="00683954">
    <w:pPr>
      <w:pStyle w:val="a4"/>
      <w:jc w:val="center"/>
      <w:rPr>
        <w:sz w:val="22"/>
      </w:rPr>
    </w:pPr>
  </w:p>
  <w:p w:rsidR="00683954" w:rsidRDefault="0068395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1219" w:rsidRDefault="002A1219">
      <w:r>
        <w:separator/>
      </w:r>
    </w:p>
  </w:footnote>
  <w:footnote w:type="continuationSeparator" w:id="0">
    <w:p w:rsidR="002A1219" w:rsidRDefault="002A12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74782843"/>
    </w:sdtPr>
    <w:sdtEndPr/>
    <w:sdtContent>
      <w:p w:rsidR="00683954" w:rsidRDefault="00920957">
        <w:pPr>
          <w:pStyle w:val="aa"/>
          <w:jc w:val="center"/>
        </w:pPr>
        <w:r>
          <w:fldChar w:fldCharType="begin"/>
        </w:r>
        <w:r w:rsidR="00D12CD4">
          <w:instrText>PAGE   \* MERGEFORMAT</w:instrText>
        </w:r>
        <w:r>
          <w:fldChar w:fldCharType="separate"/>
        </w:r>
        <w:r w:rsidR="00782C85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683954" w:rsidRDefault="00683954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D2387F"/>
    <w:multiLevelType w:val="hybridMultilevel"/>
    <w:tmpl w:val="4440A3C4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0CFB3ABD"/>
    <w:multiLevelType w:val="hybridMultilevel"/>
    <w:tmpl w:val="45A40C58"/>
    <w:lvl w:ilvl="0" w:tplc="7F6820F2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91485"/>
    <w:multiLevelType w:val="hybridMultilevel"/>
    <w:tmpl w:val="213073E4"/>
    <w:lvl w:ilvl="0" w:tplc="A4FAA930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0EC9614A"/>
    <w:multiLevelType w:val="hybridMultilevel"/>
    <w:tmpl w:val="339C5292"/>
    <w:lvl w:ilvl="0" w:tplc="893A1940">
      <w:start w:val="1"/>
      <w:numFmt w:val="decimal"/>
      <w:lvlText w:val="%1)"/>
      <w:lvlJc w:val="left"/>
      <w:pPr>
        <w:ind w:left="750" w:hanging="39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335CB"/>
    <w:multiLevelType w:val="hybridMultilevel"/>
    <w:tmpl w:val="44EA357E"/>
    <w:lvl w:ilvl="0" w:tplc="40E4E8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824462A"/>
    <w:multiLevelType w:val="hybridMultilevel"/>
    <w:tmpl w:val="3FF4DD26"/>
    <w:lvl w:ilvl="0" w:tplc="FECC94F6">
      <w:start w:val="1"/>
      <w:numFmt w:val="decimal"/>
      <w:lvlText w:val="%1)"/>
      <w:lvlJc w:val="left"/>
      <w:pPr>
        <w:ind w:left="1005" w:hanging="64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C73494"/>
    <w:multiLevelType w:val="hybridMultilevel"/>
    <w:tmpl w:val="04B00FD8"/>
    <w:lvl w:ilvl="0" w:tplc="7578D6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2D4D1A"/>
    <w:multiLevelType w:val="hybridMultilevel"/>
    <w:tmpl w:val="880EF000"/>
    <w:lvl w:ilvl="0" w:tplc="025CD038">
      <w:start w:val="1"/>
      <w:numFmt w:val="decimal"/>
      <w:lvlText w:val="%1)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5012386"/>
    <w:multiLevelType w:val="hybridMultilevel"/>
    <w:tmpl w:val="77C8DA54"/>
    <w:lvl w:ilvl="0" w:tplc="8B26CD5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BF7EF3"/>
    <w:multiLevelType w:val="hybridMultilevel"/>
    <w:tmpl w:val="27CE6676"/>
    <w:lvl w:ilvl="0" w:tplc="47BAF976">
      <w:start w:val="1"/>
      <w:numFmt w:val="decimal"/>
      <w:lvlText w:val="%1)"/>
      <w:lvlJc w:val="left"/>
      <w:pPr>
        <w:ind w:left="352" w:hanging="2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kk-KZ" w:eastAsia="en-US" w:bidi="ar-SA"/>
      </w:rPr>
    </w:lvl>
    <w:lvl w:ilvl="1" w:tplc="E86CFFCE">
      <w:numFmt w:val="bullet"/>
      <w:lvlText w:val="•"/>
      <w:lvlJc w:val="left"/>
      <w:pPr>
        <w:ind w:left="1407" w:hanging="260"/>
      </w:pPr>
      <w:rPr>
        <w:rFonts w:hint="default"/>
        <w:lang w:val="kk-KZ" w:eastAsia="en-US" w:bidi="ar-SA"/>
      </w:rPr>
    </w:lvl>
    <w:lvl w:ilvl="2" w:tplc="44A27182">
      <w:numFmt w:val="bullet"/>
      <w:lvlText w:val="•"/>
      <w:lvlJc w:val="left"/>
      <w:pPr>
        <w:ind w:left="2454" w:hanging="260"/>
      </w:pPr>
      <w:rPr>
        <w:rFonts w:hint="default"/>
        <w:lang w:val="kk-KZ" w:eastAsia="en-US" w:bidi="ar-SA"/>
      </w:rPr>
    </w:lvl>
    <w:lvl w:ilvl="3" w:tplc="1B40CC28">
      <w:numFmt w:val="bullet"/>
      <w:lvlText w:val="•"/>
      <w:lvlJc w:val="left"/>
      <w:pPr>
        <w:ind w:left="3501" w:hanging="260"/>
      </w:pPr>
      <w:rPr>
        <w:rFonts w:hint="default"/>
        <w:lang w:val="kk-KZ" w:eastAsia="en-US" w:bidi="ar-SA"/>
      </w:rPr>
    </w:lvl>
    <w:lvl w:ilvl="4" w:tplc="AAB43C02">
      <w:numFmt w:val="bullet"/>
      <w:lvlText w:val="•"/>
      <w:lvlJc w:val="left"/>
      <w:pPr>
        <w:ind w:left="4548" w:hanging="260"/>
      </w:pPr>
      <w:rPr>
        <w:rFonts w:hint="default"/>
        <w:lang w:val="kk-KZ" w:eastAsia="en-US" w:bidi="ar-SA"/>
      </w:rPr>
    </w:lvl>
    <w:lvl w:ilvl="5" w:tplc="66BA72D4">
      <w:numFmt w:val="bullet"/>
      <w:lvlText w:val="•"/>
      <w:lvlJc w:val="left"/>
      <w:pPr>
        <w:ind w:left="5595" w:hanging="260"/>
      </w:pPr>
      <w:rPr>
        <w:rFonts w:hint="default"/>
        <w:lang w:val="kk-KZ" w:eastAsia="en-US" w:bidi="ar-SA"/>
      </w:rPr>
    </w:lvl>
    <w:lvl w:ilvl="6" w:tplc="BC603A8A">
      <w:numFmt w:val="bullet"/>
      <w:lvlText w:val="•"/>
      <w:lvlJc w:val="left"/>
      <w:pPr>
        <w:ind w:left="6642" w:hanging="260"/>
      </w:pPr>
      <w:rPr>
        <w:rFonts w:hint="default"/>
        <w:lang w:val="kk-KZ" w:eastAsia="en-US" w:bidi="ar-SA"/>
      </w:rPr>
    </w:lvl>
    <w:lvl w:ilvl="7" w:tplc="3CEA59DA">
      <w:numFmt w:val="bullet"/>
      <w:lvlText w:val="•"/>
      <w:lvlJc w:val="left"/>
      <w:pPr>
        <w:ind w:left="7689" w:hanging="260"/>
      </w:pPr>
      <w:rPr>
        <w:rFonts w:hint="default"/>
        <w:lang w:val="kk-KZ" w:eastAsia="en-US" w:bidi="ar-SA"/>
      </w:rPr>
    </w:lvl>
    <w:lvl w:ilvl="8" w:tplc="61C891E2">
      <w:numFmt w:val="bullet"/>
      <w:lvlText w:val="•"/>
      <w:lvlJc w:val="left"/>
      <w:pPr>
        <w:ind w:left="8736" w:hanging="260"/>
      </w:pPr>
      <w:rPr>
        <w:rFonts w:hint="default"/>
        <w:lang w:val="kk-KZ" w:eastAsia="en-US" w:bidi="ar-SA"/>
      </w:rPr>
    </w:lvl>
  </w:abstractNum>
  <w:abstractNum w:abstractNumId="10">
    <w:nsid w:val="43236251"/>
    <w:multiLevelType w:val="hybridMultilevel"/>
    <w:tmpl w:val="3418CC58"/>
    <w:lvl w:ilvl="0" w:tplc="CC22B6C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47C815B7"/>
    <w:multiLevelType w:val="hybridMultilevel"/>
    <w:tmpl w:val="35EAB784"/>
    <w:lvl w:ilvl="0" w:tplc="32AC490E">
      <w:start w:val="1"/>
      <w:numFmt w:val="decimal"/>
      <w:lvlText w:val="%1)"/>
      <w:lvlJc w:val="left"/>
      <w:pPr>
        <w:ind w:left="1065" w:hanging="705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B57BE"/>
    <w:multiLevelType w:val="hybridMultilevel"/>
    <w:tmpl w:val="DE3AE166"/>
    <w:lvl w:ilvl="0" w:tplc="D61A3594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8D132FA"/>
    <w:multiLevelType w:val="hybridMultilevel"/>
    <w:tmpl w:val="ECBA37CE"/>
    <w:lvl w:ilvl="0" w:tplc="533EC5EE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C871260"/>
    <w:multiLevelType w:val="hybridMultilevel"/>
    <w:tmpl w:val="386613E8"/>
    <w:lvl w:ilvl="0" w:tplc="F9CA6B2A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C9C51AD"/>
    <w:multiLevelType w:val="hybridMultilevel"/>
    <w:tmpl w:val="B5F60CA4"/>
    <w:lvl w:ilvl="0" w:tplc="5E160334">
      <w:start w:val="1"/>
      <w:numFmt w:val="decimal"/>
      <w:lvlText w:val="%1."/>
      <w:lvlJc w:val="left"/>
      <w:pPr>
        <w:ind w:left="30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28" w:hanging="360"/>
      </w:pPr>
    </w:lvl>
    <w:lvl w:ilvl="2" w:tplc="0419001B" w:tentative="1">
      <w:start w:val="1"/>
      <w:numFmt w:val="lowerRoman"/>
      <w:lvlText w:val="%3."/>
      <w:lvlJc w:val="right"/>
      <w:pPr>
        <w:ind w:left="1748" w:hanging="180"/>
      </w:pPr>
    </w:lvl>
    <w:lvl w:ilvl="3" w:tplc="0419000F" w:tentative="1">
      <w:start w:val="1"/>
      <w:numFmt w:val="decimal"/>
      <w:lvlText w:val="%4."/>
      <w:lvlJc w:val="left"/>
      <w:pPr>
        <w:ind w:left="2468" w:hanging="360"/>
      </w:pPr>
    </w:lvl>
    <w:lvl w:ilvl="4" w:tplc="04190019" w:tentative="1">
      <w:start w:val="1"/>
      <w:numFmt w:val="lowerLetter"/>
      <w:lvlText w:val="%5."/>
      <w:lvlJc w:val="left"/>
      <w:pPr>
        <w:ind w:left="3188" w:hanging="360"/>
      </w:pPr>
    </w:lvl>
    <w:lvl w:ilvl="5" w:tplc="0419001B" w:tentative="1">
      <w:start w:val="1"/>
      <w:numFmt w:val="lowerRoman"/>
      <w:lvlText w:val="%6."/>
      <w:lvlJc w:val="right"/>
      <w:pPr>
        <w:ind w:left="3908" w:hanging="180"/>
      </w:pPr>
    </w:lvl>
    <w:lvl w:ilvl="6" w:tplc="0419000F" w:tentative="1">
      <w:start w:val="1"/>
      <w:numFmt w:val="decimal"/>
      <w:lvlText w:val="%7."/>
      <w:lvlJc w:val="left"/>
      <w:pPr>
        <w:ind w:left="4628" w:hanging="360"/>
      </w:pPr>
    </w:lvl>
    <w:lvl w:ilvl="7" w:tplc="04190019" w:tentative="1">
      <w:start w:val="1"/>
      <w:numFmt w:val="lowerLetter"/>
      <w:lvlText w:val="%8."/>
      <w:lvlJc w:val="left"/>
      <w:pPr>
        <w:ind w:left="5348" w:hanging="360"/>
      </w:pPr>
    </w:lvl>
    <w:lvl w:ilvl="8" w:tplc="041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16">
    <w:nsid w:val="4DD934DD"/>
    <w:multiLevelType w:val="hybridMultilevel"/>
    <w:tmpl w:val="5FCC9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6C530F"/>
    <w:multiLevelType w:val="hybridMultilevel"/>
    <w:tmpl w:val="5C04907A"/>
    <w:lvl w:ilvl="0" w:tplc="264469F0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56FD6938"/>
    <w:multiLevelType w:val="hybridMultilevel"/>
    <w:tmpl w:val="D1D4435A"/>
    <w:lvl w:ilvl="0" w:tplc="3CFE2876">
      <w:start w:val="1"/>
      <w:numFmt w:val="decimal"/>
      <w:lvlText w:val="%1)"/>
      <w:lvlJc w:val="left"/>
      <w:pPr>
        <w:ind w:left="3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9">
    <w:nsid w:val="691F1514"/>
    <w:multiLevelType w:val="hybridMultilevel"/>
    <w:tmpl w:val="B5E804C2"/>
    <w:lvl w:ilvl="0" w:tplc="7E203384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6DAB0EC8"/>
    <w:multiLevelType w:val="hybridMultilevel"/>
    <w:tmpl w:val="A6B89586"/>
    <w:lvl w:ilvl="0" w:tplc="DAA2F2F0">
      <w:start w:val="1"/>
      <w:numFmt w:val="decimal"/>
      <w:lvlText w:val="%1."/>
      <w:lvlJc w:val="left"/>
      <w:pPr>
        <w:ind w:left="1065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F6C347E"/>
    <w:multiLevelType w:val="hybridMultilevel"/>
    <w:tmpl w:val="51745B02"/>
    <w:lvl w:ilvl="0" w:tplc="1F3CC4F4">
      <w:start w:val="1"/>
      <w:numFmt w:val="decimal"/>
      <w:lvlText w:val="%1."/>
      <w:lvlJc w:val="left"/>
      <w:pPr>
        <w:ind w:left="6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00" w:hanging="360"/>
      </w:pPr>
    </w:lvl>
    <w:lvl w:ilvl="2" w:tplc="0419001B" w:tentative="1">
      <w:start w:val="1"/>
      <w:numFmt w:val="lowerRoman"/>
      <w:lvlText w:val="%3."/>
      <w:lvlJc w:val="right"/>
      <w:pPr>
        <w:ind w:left="2120" w:hanging="180"/>
      </w:pPr>
    </w:lvl>
    <w:lvl w:ilvl="3" w:tplc="0419000F" w:tentative="1">
      <w:start w:val="1"/>
      <w:numFmt w:val="decimal"/>
      <w:lvlText w:val="%4."/>
      <w:lvlJc w:val="left"/>
      <w:pPr>
        <w:ind w:left="2840" w:hanging="360"/>
      </w:pPr>
    </w:lvl>
    <w:lvl w:ilvl="4" w:tplc="04190019" w:tentative="1">
      <w:start w:val="1"/>
      <w:numFmt w:val="lowerLetter"/>
      <w:lvlText w:val="%5."/>
      <w:lvlJc w:val="left"/>
      <w:pPr>
        <w:ind w:left="3560" w:hanging="360"/>
      </w:pPr>
    </w:lvl>
    <w:lvl w:ilvl="5" w:tplc="0419001B" w:tentative="1">
      <w:start w:val="1"/>
      <w:numFmt w:val="lowerRoman"/>
      <w:lvlText w:val="%6."/>
      <w:lvlJc w:val="right"/>
      <w:pPr>
        <w:ind w:left="4280" w:hanging="180"/>
      </w:pPr>
    </w:lvl>
    <w:lvl w:ilvl="6" w:tplc="0419000F" w:tentative="1">
      <w:start w:val="1"/>
      <w:numFmt w:val="decimal"/>
      <w:lvlText w:val="%7."/>
      <w:lvlJc w:val="left"/>
      <w:pPr>
        <w:ind w:left="5000" w:hanging="360"/>
      </w:pPr>
    </w:lvl>
    <w:lvl w:ilvl="7" w:tplc="04190019" w:tentative="1">
      <w:start w:val="1"/>
      <w:numFmt w:val="lowerLetter"/>
      <w:lvlText w:val="%8."/>
      <w:lvlJc w:val="left"/>
      <w:pPr>
        <w:ind w:left="5720" w:hanging="360"/>
      </w:pPr>
    </w:lvl>
    <w:lvl w:ilvl="8" w:tplc="0419001B" w:tentative="1">
      <w:start w:val="1"/>
      <w:numFmt w:val="lowerRoman"/>
      <w:lvlText w:val="%9."/>
      <w:lvlJc w:val="right"/>
      <w:pPr>
        <w:ind w:left="6440" w:hanging="180"/>
      </w:p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5"/>
  </w:num>
  <w:num w:numId="5">
    <w:abstractNumId w:val="11"/>
  </w:num>
  <w:num w:numId="6">
    <w:abstractNumId w:val="10"/>
  </w:num>
  <w:num w:numId="7">
    <w:abstractNumId w:val="0"/>
  </w:num>
  <w:num w:numId="8">
    <w:abstractNumId w:val="20"/>
  </w:num>
  <w:num w:numId="9">
    <w:abstractNumId w:val="2"/>
  </w:num>
  <w:num w:numId="10">
    <w:abstractNumId w:val="1"/>
  </w:num>
  <w:num w:numId="11">
    <w:abstractNumId w:val="13"/>
  </w:num>
  <w:num w:numId="12">
    <w:abstractNumId w:val="19"/>
  </w:num>
  <w:num w:numId="13">
    <w:abstractNumId w:val="14"/>
  </w:num>
  <w:num w:numId="14">
    <w:abstractNumId w:val="17"/>
  </w:num>
  <w:num w:numId="15">
    <w:abstractNumId w:val="7"/>
  </w:num>
  <w:num w:numId="16">
    <w:abstractNumId w:val="4"/>
  </w:num>
  <w:num w:numId="17">
    <w:abstractNumId w:val="12"/>
  </w:num>
  <w:num w:numId="18">
    <w:abstractNumId w:val="15"/>
  </w:num>
  <w:num w:numId="19">
    <w:abstractNumId w:val="18"/>
  </w:num>
  <w:num w:numId="20">
    <w:abstractNumId w:val="16"/>
  </w:num>
  <w:num w:numId="21">
    <w:abstractNumId w:val="9"/>
  </w:num>
  <w:num w:numId="22">
    <w:abstractNumId w:val="2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3C9E"/>
    <w:rsid w:val="00000219"/>
    <w:rsid w:val="0000058F"/>
    <w:rsid w:val="000008C0"/>
    <w:rsid w:val="000016F0"/>
    <w:rsid w:val="00001BEF"/>
    <w:rsid w:val="0000323B"/>
    <w:rsid w:val="000034D2"/>
    <w:rsid w:val="000043A4"/>
    <w:rsid w:val="00004645"/>
    <w:rsid w:val="00004D1E"/>
    <w:rsid w:val="0000556F"/>
    <w:rsid w:val="00005673"/>
    <w:rsid w:val="00007541"/>
    <w:rsid w:val="00007BAF"/>
    <w:rsid w:val="00010718"/>
    <w:rsid w:val="00011B0B"/>
    <w:rsid w:val="00011E47"/>
    <w:rsid w:val="000120F2"/>
    <w:rsid w:val="0001233D"/>
    <w:rsid w:val="00012423"/>
    <w:rsid w:val="0001305E"/>
    <w:rsid w:val="000144F0"/>
    <w:rsid w:val="00014859"/>
    <w:rsid w:val="00014E84"/>
    <w:rsid w:val="00015820"/>
    <w:rsid w:val="00015905"/>
    <w:rsid w:val="00016347"/>
    <w:rsid w:val="000164B7"/>
    <w:rsid w:val="000164D4"/>
    <w:rsid w:val="000169E3"/>
    <w:rsid w:val="000219B9"/>
    <w:rsid w:val="00021E03"/>
    <w:rsid w:val="000233CD"/>
    <w:rsid w:val="00023EDE"/>
    <w:rsid w:val="00024997"/>
    <w:rsid w:val="00025B23"/>
    <w:rsid w:val="0002630D"/>
    <w:rsid w:val="000266D5"/>
    <w:rsid w:val="000275D2"/>
    <w:rsid w:val="000302C4"/>
    <w:rsid w:val="000312C5"/>
    <w:rsid w:val="00031971"/>
    <w:rsid w:val="00031C1B"/>
    <w:rsid w:val="00031FAC"/>
    <w:rsid w:val="00032157"/>
    <w:rsid w:val="00032A22"/>
    <w:rsid w:val="0003329B"/>
    <w:rsid w:val="00033AE9"/>
    <w:rsid w:val="00034F0C"/>
    <w:rsid w:val="000360AA"/>
    <w:rsid w:val="00037DDB"/>
    <w:rsid w:val="00040177"/>
    <w:rsid w:val="00040E7E"/>
    <w:rsid w:val="00040F2E"/>
    <w:rsid w:val="00040F7B"/>
    <w:rsid w:val="00042760"/>
    <w:rsid w:val="00042B63"/>
    <w:rsid w:val="000431D6"/>
    <w:rsid w:val="0004516A"/>
    <w:rsid w:val="00045693"/>
    <w:rsid w:val="0004586F"/>
    <w:rsid w:val="00046215"/>
    <w:rsid w:val="000469BE"/>
    <w:rsid w:val="00046C23"/>
    <w:rsid w:val="00047B27"/>
    <w:rsid w:val="00047DCA"/>
    <w:rsid w:val="00050740"/>
    <w:rsid w:val="000518E6"/>
    <w:rsid w:val="0005215B"/>
    <w:rsid w:val="000524AE"/>
    <w:rsid w:val="0005405C"/>
    <w:rsid w:val="000545C8"/>
    <w:rsid w:val="00055453"/>
    <w:rsid w:val="0005592A"/>
    <w:rsid w:val="000578F7"/>
    <w:rsid w:val="0006020E"/>
    <w:rsid w:val="00060B03"/>
    <w:rsid w:val="00061406"/>
    <w:rsid w:val="00061BE7"/>
    <w:rsid w:val="000624DF"/>
    <w:rsid w:val="00064E15"/>
    <w:rsid w:val="00065A0A"/>
    <w:rsid w:val="00065B6A"/>
    <w:rsid w:val="00066981"/>
    <w:rsid w:val="00067D5F"/>
    <w:rsid w:val="000704FE"/>
    <w:rsid w:val="000716D9"/>
    <w:rsid w:val="00072DDF"/>
    <w:rsid w:val="00072E43"/>
    <w:rsid w:val="0007348A"/>
    <w:rsid w:val="00073D33"/>
    <w:rsid w:val="000750D2"/>
    <w:rsid w:val="00075300"/>
    <w:rsid w:val="0007646C"/>
    <w:rsid w:val="000764E8"/>
    <w:rsid w:val="00076F14"/>
    <w:rsid w:val="000776B0"/>
    <w:rsid w:val="00080BEA"/>
    <w:rsid w:val="000850C5"/>
    <w:rsid w:val="000871B3"/>
    <w:rsid w:val="0008794D"/>
    <w:rsid w:val="00090C54"/>
    <w:rsid w:val="0009175F"/>
    <w:rsid w:val="00091E7D"/>
    <w:rsid w:val="00092626"/>
    <w:rsid w:val="000934DB"/>
    <w:rsid w:val="000934FB"/>
    <w:rsid w:val="0009399B"/>
    <w:rsid w:val="000946B5"/>
    <w:rsid w:val="000953A9"/>
    <w:rsid w:val="000959DD"/>
    <w:rsid w:val="0009714C"/>
    <w:rsid w:val="000975AA"/>
    <w:rsid w:val="00097C63"/>
    <w:rsid w:val="000A04AD"/>
    <w:rsid w:val="000A101A"/>
    <w:rsid w:val="000A122B"/>
    <w:rsid w:val="000A1752"/>
    <w:rsid w:val="000A1896"/>
    <w:rsid w:val="000A1FED"/>
    <w:rsid w:val="000A247D"/>
    <w:rsid w:val="000A2BF4"/>
    <w:rsid w:val="000A34BE"/>
    <w:rsid w:val="000A3621"/>
    <w:rsid w:val="000A3A5E"/>
    <w:rsid w:val="000A406C"/>
    <w:rsid w:val="000A625B"/>
    <w:rsid w:val="000A6B97"/>
    <w:rsid w:val="000A7112"/>
    <w:rsid w:val="000A77AF"/>
    <w:rsid w:val="000B17AA"/>
    <w:rsid w:val="000B2008"/>
    <w:rsid w:val="000B28A2"/>
    <w:rsid w:val="000B335C"/>
    <w:rsid w:val="000B3943"/>
    <w:rsid w:val="000B3C81"/>
    <w:rsid w:val="000B5220"/>
    <w:rsid w:val="000B67EC"/>
    <w:rsid w:val="000B697D"/>
    <w:rsid w:val="000B7994"/>
    <w:rsid w:val="000C00CC"/>
    <w:rsid w:val="000C07E1"/>
    <w:rsid w:val="000C354C"/>
    <w:rsid w:val="000C500C"/>
    <w:rsid w:val="000C544C"/>
    <w:rsid w:val="000C58BD"/>
    <w:rsid w:val="000C6827"/>
    <w:rsid w:val="000C7A3E"/>
    <w:rsid w:val="000C7FBE"/>
    <w:rsid w:val="000D04F0"/>
    <w:rsid w:val="000D1B02"/>
    <w:rsid w:val="000D2E9C"/>
    <w:rsid w:val="000D2F8E"/>
    <w:rsid w:val="000D4F0B"/>
    <w:rsid w:val="000D6D9E"/>
    <w:rsid w:val="000E3022"/>
    <w:rsid w:val="000E3F67"/>
    <w:rsid w:val="000E4DE8"/>
    <w:rsid w:val="000E4F19"/>
    <w:rsid w:val="000E56F2"/>
    <w:rsid w:val="000E799D"/>
    <w:rsid w:val="000F0AF4"/>
    <w:rsid w:val="000F163D"/>
    <w:rsid w:val="000F16C0"/>
    <w:rsid w:val="000F1F76"/>
    <w:rsid w:val="000F235F"/>
    <w:rsid w:val="000F263F"/>
    <w:rsid w:val="000F27A8"/>
    <w:rsid w:val="000F282C"/>
    <w:rsid w:val="000F2BC6"/>
    <w:rsid w:val="000F2E11"/>
    <w:rsid w:val="000F351D"/>
    <w:rsid w:val="000F3A6A"/>
    <w:rsid w:val="000F3C9E"/>
    <w:rsid w:val="000F3E34"/>
    <w:rsid w:val="000F4130"/>
    <w:rsid w:val="000F42FD"/>
    <w:rsid w:val="000F4B5A"/>
    <w:rsid w:val="000F4D92"/>
    <w:rsid w:val="000F542F"/>
    <w:rsid w:val="000F6236"/>
    <w:rsid w:val="000F6383"/>
    <w:rsid w:val="000F7A2A"/>
    <w:rsid w:val="00100284"/>
    <w:rsid w:val="001005AF"/>
    <w:rsid w:val="00100BE4"/>
    <w:rsid w:val="0010346C"/>
    <w:rsid w:val="0010450C"/>
    <w:rsid w:val="00104B55"/>
    <w:rsid w:val="00105285"/>
    <w:rsid w:val="001062F5"/>
    <w:rsid w:val="001067DE"/>
    <w:rsid w:val="00106DB5"/>
    <w:rsid w:val="001070E0"/>
    <w:rsid w:val="00107260"/>
    <w:rsid w:val="00110076"/>
    <w:rsid w:val="001102F6"/>
    <w:rsid w:val="00110743"/>
    <w:rsid w:val="0011075C"/>
    <w:rsid w:val="0011089C"/>
    <w:rsid w:val="0011107A"/>
    <w:rsid w:val="00111609"/>
    <w:rsid w:val="00111D82"/>
    <w:rsid w:val="00112BC8"/>
    <w:rsid w:val="00113400"/>
    <w:rsid w:val="00113678"/>
    <w:rsid w:val="001142CD"/>
    <w:rsid w:val="00114A22"/>
    <w:rsid w:val="00114E04"/>
    <w:rsid w:val="00116472"/>
    <w:rsid w:val="00116884"/>
    <w:rsid w:val="00116D7B"/>
    <w:rsid w:val="00116ECB"/>
    <w:rsid w:val="0011708E"/>
    <w:rsid w:val="00117DFF"/>
    <w:rsid w:val="00120F56"/>
    <w:rsid w:val="00120FC5"/>
    <w:rsid w:val="00121049"/>
    <w:rsid w:val="00121060"/>
    <w:rsid w:val="00121361"/>
    <w:rsid w:val="001216BA"/>
    <w:rsid w:val="00122FFB"/>
    <w:rsid w:val="00123F07"/>
    <w:rsid w:val="001243BE"/>
    <w:rsid w:val="0012505E"/>
    <w:rsid w:val="001251E0"/>
    <w:rsid w:val="001266D0"/>
    <w:rsid w:val="00126BE1"/>
    <w:rsid w:val="00127D99"/>
    <w:rsid w:val="00130517"/>
    <w:rsid w:val="001311F3"/>
    <w:rsid w:val="00131CCB"/>
    <w:rsid w:val="001320CF"/>
    <w:rsid w:val="00132B03"/>
    <w:rsid w:val="00133539"/>
    <w:rsid w:val="00133859"/>
    <w:rsid w:val="00133A23"/>
    <w:rsid w:val="0013471F"/>
    <w:rsid w:val="00134C41"/>
    <w:rsid w:val="0013514A"/>
    <w:rsid w:val="00136A48"/>
    <w:rsid w:val="00136A87"/>
    <w:rsid w:val="0013763E"/>
    <w:rsid w:val="0014115C"/>
    <w:rsid w:val="00141721"/>
    <w:rsid w:val="001424C7"/>
    <w:rsid w:val="00142715"/>
    <w:rsid w:val="00142C84"/>
    <w:rsid w:val="001433E6"/>
    <w:rsid w:val="00143A84"/>
    <w:rsid w:val="00143B88"/>
    <w:rsid w:val="001440F6"/>
    <w:rsid w:val="001445B5"/>
    <w:rsid w:val="001447A4"/>
    <w:rsid w:val="001468D9"/>
    <w:rsid w:val="00147612"/>
    <w:rsid w:val="0014768D"/>
    <w:rsid w:val="00147870"/>
    <w:rsid w:val="00150310"/>
    <w:rsid w:val="00150733"/>
    <w:rsid w:val="00150F21"/>
    <w:rsid w:val="00150F3D"/>
    <w:rsid w:val="0015158C"/>
    <w:rsid w:val="001526F5"/>
    <w:rsid w:val="00152781"/>
    <w:rsid w:val="00152E87"/>
    <w:rsid w:val="001534B5"/>
    <w:rsid w:val="0015597A"/>
    <w:rsid w:val="00156238"/>
    <w:rsid w:val="00156436"/>
    <w:rsid w:val="00156B0A"/>
    <w:rsid w:val="00157814"/>
    <w:rsid w:val="001620FF"/>
    <w:rsid w:val="00164183"/>
    <w:rsid w:val="001669CD"/>
    <w:rsid w:val="00166AB6"/>
    <w:rsid w:val="00166DB6"/>
    <w:rsid w:val="001672AD"/>
    <w:rsid w:val="00170808"/>
    <w:rsid w:val="001712A2"/>
    <w:rsid w:val="001734FF"/>
    <w:rsid w:val="00174210"/>
    <w:rsid w:val="00174E6E"/>
    <w:rsid w:val="00175F7C"/>
    <w:rsid w:val="0017609E"/>
    <w:rsid w:val="00177563"/>
    <w:rsid w:val="00180969"/>
    <w:rsid w:val="00180B75"/>
    <w:rsid w:val="00180EB1"/>
    <w:rsid w:val="00182164"/>
    <w:rsid w:val="001828E4"/>
    <w:rsid w:val="001829F8"/>
    <w:rsid w:val="00183D40"/>
    <w:rsid w:val="0018486F"/>
    <w:rsid w:val="00184B46"/>
    <w:rsid w:val="00184E23"/>
    <w:rsid w:val="0018727D"/>
    <w:rsid w:val="00187DB1"/>
    <w:rsid w:val="00190567"/>
    <w:rsid w:val="00191046"/>
    <w:rsid w:val="00191244"/>
    <w:rsid w:val="00191B5A"/>
    <w:rsid w:val="00191EFD"/>
    <w:rsid w:val="0019205D"/>
    <w:rsid w:val="00192514"/>
    <w:rsid w:val="001930F4"/>
    <w:rsid w:val="00193175"/>
    <w:rsid w:val="00193288"/>
    <w:rsid w:val="00193D17"/>
    <w:rsid w:val="00194890"/>
    <w:rsid w:val="00194D03"/>
    <w:rsid w:val="00197228"/>
    <w:rsid w:val="0019756F"/>
    <w:rsid w:val="001A08DE"/>
    <w:rsid w:val="001A1771"/>
    <w:rsid w:val="001A1BEF"/>
    <w:rsid w:val="001A2215"/>
    <w:rsid w:val="001A2936"/>
    <w:rsid w:val="001A3BEF"/>
    <w:rsid w:val="001A42B8"/>
    <w:rsid w:val="001A4EAB"/>
    <w:rsid w:val="001A570F"/>
    <w:rsid w:val="001A5730"/>
    <w:rsid w:val="001A5EE2"/>
    <w:rsid w:val="001A62E6"/>
    <w:rsid w:val="001A6854"/>
    <w:rsid w:val="001A7C94"/>
    <w:rsid w:val="001A7E13"/>
    <w:rsid w:val="001B020D"/>
    <w:rsid w:val="001B0C31"/>
    <w:rsid w:val="001B1831"/>
    <w:rsid w:val="001B2097"/>
    <w:rsid w:val="001B6174"/>
    <w:rsid w:val="001B68B0"/>
    <w:rsid w:val="001B6AC8"/>
    <w:rsid w:val="001B6AEE"/>
    <w:rsid w:val="001B6CD8"/>
    <w:rsid w:val="001B6D0A"/>
    <w:rsid w:val="001B6D48"/>
    <w:rsid w:val="001B7E10"/>
    <w:rsid w:val="001C06E0"/>
    <w:rsid w:val="001C18DC"/>
    <w:rsid w:val="001C26C5"/>
    <w:rsid w:val="001C2ED7"/>
    <w:rsid w:val="001C3D29"/>
    <w:rsid w:val="001C3FED"/>
    <w:rsid w:val="001C407C"/>
    <w:rsid w:val="001C4156"/>
    <w:rsid w:val="001C4824"/>
    <w:rsid w:val="001C49D3"/>
    <w:rsid w:val="001C5A1A"/>
    <w:rsid w:val="001C66C4"/>
    <w:rsid w:val="001C67AB"/>
    <w:rsid w:val="001C77B2"/>
    <w:rsid w:val="001D050C"/>
    <w:rsid w:val="001D0B99"/>
    <w:rsid w:val="001D1E94"/>
    <w:rsid w:val="001D219A"/>
    <w:rsid w:val="001D265F"/>
    <w:rsid w:val="001D2954"/>
    <w:rsid w:val="001D3006"/>
    <w:rsid w:val="001D32DB"/>
    <w:rsid w:val="001D34AE"/>
    <w:rsid w:val="001D4078"/>
    <w:rsid w:val="001D61AC"/>
    <w:rsid w:val="001D6878"/>
    <w:rsid w:val="001E0031"/>
    <w:rsid w:val="001E07FA"/>
    <w:rsid w:val="001E0D24"/>
    <w:rsid w:val="001E1879"/>
    <w:rsid w:val="001E1EEA"/>
    <w:rsid w:val="001E2D81"/>
    <w:rsid w:val="001E47AE"/>
    <w:rsid w:val="001E5A18"/>
    <w:rsid w:val="001E7C5E"/>
    <w:rsid w:val="001E7D07"/>
    <w:rsid w:val="001F27E0"/>
    <w:rsid w:val="001F4F42"/>
    <w:rsid w:val="001F4F5C"/>
    <w:rsid w:val="001F5D76"/>
    <w:rsid w:val="001F6D0E"/>
    <w:rsid w:val="00200222"/>
    <w:rsid w:val="002006DC"/>
    <w:rsid w:val="002018A6"/>
    <w:rsid w:val="002027A1"/>
    <w:rsid w:val="00202D7A"/>
    <w:rsid w:val="00203155"/>
    <w:rsid w:val="0020414B"/>
    <w:rsid w:val="00204278"/>
    <w:rsid w:val="00205331"/>
    <w:rsid w:val="00207852"/>
    <w:rsid w:val="00207923"/>
    <w:rsid w:val="002103AB"/>
    <w:rsid w:val="0021071A"/>
    <w:rsid w:val="00210824"/>
    <w:rsid w:val="00210B5B"/>
    <w:rsid w:val="00211030"/>
    <w:rsid w:val="0021124D"/>
    <w:rsid w:val="00211535"/>
    <w:rsid w:val="0021218D"/>
    <w:rsid w:val="00214DD2"/>
    <w:rsid w:val="00215C6A"/>
    <w:rsid w:val="00216960"/>
    <w:rsid w:val="00217E74"/>
    <w:rsid w:val="00217F6E"/>
    <w:rsid w:val="00220573"/>
    <w:rsid w:val="00221026"/>
    <w:rsid w:val="00221509"/>
    <w:rsid w:val="00221922"/>
    <w:rsid w:val="00221F65"/>
    <w:rsid w:val="002220C1"/>
    <w:rsid w:val="00222311"/>
    <w:rsid w:val="00222B56"/>
    <w:rsid w:val="00223451"/>
    <w:rsid w:val="0022486B"/>
    <w:rsid w:val="00224C93"/>
    <w:rsid w:val="00225112"/>
    <w:rsid w:val="00226640"/>
    <w:rsid w:val="00226741"/>
    <w:rsid w:val="002277B2"/>
    <w:rsid w:val="00227E71"/>
    <w:rsid w:val="0023062C"/>
    <w:rsid w:val="00230668"/>
    <w:rsid w:val="002308E9"/>
    <w:rsid w:val="00230B94"/>
    <w:rsid w:val="00231DEE"/>
    <w:rsid w:val="0023219E"/>
    <w:rsid w:val="00232466"/>
    <w:rsid w:val="00234F66"/>
    <w:rsid w:val="002353E9"/>
    <w:rsid w:val="00236533"/>
    <w:rsid w:val="00237708"/>
    <w:rsid w:val="0023788F"/>
    <w:rsid w:val="00240C38"/>
    <w:rsid w:val="00241F12"/>
    <w:rsid w:val="002422A4"/>
    <w:rsid w:val="00242B55"/>
    <w:rsid w:val="00244043"/>
    <w:rsid w:val="00244496"/>
    <w:rsid w:val="002445B3"/>
    <w:rsid w:val="00245888"/>
    <w:rsid w:val="00245B0E"/>
    <w:rsid w:val="00245F3A"/>
    <w:rsid w:val="00246BAE"/>
    <w:rsid w:val="00246C92"/>
    <w:rsid w:val="00247822"/>
    <w:rsid w:val="00247C83"/>
    <w:rsid w:val="00247D58"/>
    <w:rsid w:val="002505FB"/>
    <w:rsid w:val="0025066F"/>
    <w:rsid w:val="00251313"/>
    <w:rsid w:val="002517FD"/>
    <w:rsid w:val="002522F6"/>
    <w:rsid w:val="0025269F"/>
    <w:rsid w:val="002526C8"/>
    <w:rsid w:val="0025272C"/>
    <w:rsid w:val="00252837"/>
    <w:rsid w:val="00252D40"/>
    <w:rsid w:val="00253242"/>
    <w:rsid w:val="002545C4"/>
    <w:rsid w:val="0025466B"/>
    <w:rsid w:val="00255076"/>
    <w:rsid w:val="00257131"/>
    <w:rsid w:val="002616A2"/>
    <w:rsid w:val="00261759"/>
    <w:rsid w:val="002623D7"/>
    <w:rsid w:val="00263717"/>
    <w:rsid w:val="00265D7D"/>
    <w:rsid w:val="00266EBC"/>
    <w:rsid w:val="00270361"/>
    <w:rsid w:val="002707D1"/>
    <w:rsid w:val="00270CAF"/>
    <w:rsid w:val="002728B7"/>
    <w:rsid w:val="00272E61"/>
    <w:rsid w:val="002731D1"/>
    <w:rsid w:val="00274341"/>
    <w:rsid w:val="00275CCB"/>
    <w:rsid w:val="00280AAA"/>
    <w:rsid w:val="002810FE"/>
    <w:rsid w:val="00281584"/>
    <w:rsid w:val="002816ED"/>
    <w:rsid w:val="002833BE"/>
    <w:rsid w:val="00283FB5"/>
    <w:rsid w:val="00285638"/>
    <w:rsid w:val="002861C8"/>
    <w:rsid w:val="00290C22"/>
    <w:rsid w:val="0029133C"/>
    <w:rsid w:val="0029241F"/>
    <w:rsid w:val="002925BC"/>
    <w:rsid w:val="00292790"/>
    <w:rsid w:val="0029379B"/>
    <w:rsid w:val="002944C2"/>
    <w:rsid w:val="0029552A"/>
    <w:rsid w:val="00295F1B"/>
    <w:rsid w:val="002962A8"/>
    <w:rsid w:val="00296C79"/>
    <w:rsid w:val="00296DBA"/>
    <w:rsid w:val="0029765A"/>
    <w:rsid w:val="002978C2"/>
    <w:rsid w:val="00297B8E"/>
    <w:rsid w:val="002A053E"/>
    <w:rsid w:val="002A1219"/>
    <w:rsid w:val="002A28C7"/>
    <w:rsid w:val="002A3AA1"/>
    <w:rsid w:val="002A42ED"/>
    <w:rsid w:val="002A4588"/>
    <w:rsid w:val="002A4611"/>
    <w:rsid w:val="002A5593"/>
    <w:rsid w:val="002A7011"/>
    <w:rsid w:val="002A719E"/>
    <w:rsid w:val="002A76D4"/>
    <w:rsid w:val="002A787E"/>
    <w:rsid w:val="002A7A5B"/>
    <w:rsid w:val="002B16CE"/>
    <w:rsid w:val="002B170D"/>
    <w:rsid w:val="002B1E77"/>
    <w:rsid w:val="002B1F02"/>
    <w:rsid w:val="002B2A28"/>
    <w:rsid w:val="002B2AB0"/>
    <w:rsid w:val="002B2D30"/>
    <w:rsid w:val="002B3667"/>
    <w:rsid w:val="002B3E6D"/>
    <w:rsid w:val="002B461F"/>
    <w:rsid w:val="002B5248"/>
    <w:rsid w:val="002B59B1"/>
    <w:rsid w:val="002B6580"/>
    <w:rsid w:val="002B72D0"/>
    <w:rsid w:val="002C046E"/>
    <w:rsid w:val="002C08EA"/>
    <w:rsid w:val="002C0D67"/>
    <w:rsid w:val="002C1364"/>
    <w:rsid w:val="002C2773"/>
    <w:rsid w:val="002C29A7"/>
    <w:rsid w:val="002C2F82"/>
    <w:rsid w:val="002C35A7"/>
    <w:rsid w:val="002C395D"/>
    <w:rsid w:val="002C3AB8"/>
    <w:rsid w:val="002C3D44"/>
    <w:rsid w:val="002C4B33"/>
    <w:rsid w:val="002C4E2C"/>
    <w:rsid w:val="002C4E7C"/>
    <w:rsid w:val="002C6158"/>
    <w:rsid w:val="002C63B3"/>
    <w:rsid w:val="002D0916"/>
    <w:rsid w:val="002D0C20"/>
    <w:rsid w:val="002D0D06"/>
    <w:rsid w:val="002D25D5"/>
    <w:rsid w:val="002D2C88"/>
    <w:rsid w:val="002D479B"/>
    <w:rsid w:val="002D5998"/>
    <w:rsid w:val="002D61AB"/>
    <w:rsid w:val="002D7772"/>
    <w:rsid w:val="002D782B"/>
    <w:rsid w:val="002E1B3D"/>
    <w:rsid w:val="002E37CC"/>
    <w:rsid w:val="002E38F3"/>
    <w:rsid w:val="002E38FF"/>
    <w:rsid w:val="002E43FF"/>
    <w:rsid w:val="002E4704"/>
    <w:rsid w:val="002E5ED0"/>
    <w:rsid w:val="002E7D05"/>
    <w:rsid w:val="002E7ED0"/>
    <w:rsid w:val="002F0B43"/>
    <w:rsid w:val="002F10CB"/>
    <w:rsid w:val="002F133E"/>
    <w:rsid w:val="002F2E54"/>
    <w:rsid w:val="002F37A1"/>
    <w:rsid w:val="002F3C31"/>
    <w:rsid w:val="002F5B1D"/>
    <w:rsid w:val="002F5C04"/>
    <w:rsid w:val="002F6871"/>
    <w:rsid w:val="00300137"/>
    <w:rsid w:val="00301197"/>
    <w:rsid w:val="00303E40"/>
    <w:rsid w:val="003045F8"/>
    <w:rsid w:val="00307056"/>
    <w:rsid w:val="00307999"/>
    <w:rsid w:val="00307A6F"/>
    <w:rsid w:val="00307EBA"/>
    <w:rsid w:val="00307FCC"/>
    <w:rsid w:val="00310045"/>
    <w:rsid w:val="003112F4"/>
    <w:rsid w:val="0031146C"/>
    <w:rsid w:val="0031189C"/>
    <w:rsid w:val="00311DC5"/>
    <w:rsid w:val="00312382"/>
    <w:rsid w:val="0031249C"/>
    <w:rsid w:val="003128DE"/>
    <w:rsid w:val="00312CBA"/>
    <w:rsid w:val="00313C62"/>
    <w:rsid w:val="0031425B"/>
    <w:rsid w:val="00314B6E"/>
    <w:rsid w:val="003152F7"/>
    <w:rsid w:val="00317A15"/>
    <w:rsid w:val="003207AB"/>
    <w:rsid w:val="0032169E"/>
    <w:rsid w:val="0032260C"/>
    <w:rsid w:val="00322D2E"/>
    <w:rsid w:val="00322E08"/>
    <w:rsid w:val="003232D3"/>
    <w:rsid w:val="0032334D"/>
    <w:rsid w:val="00323430"/>
    <w:rsid w:val="00323563"/>
    <w:rsid w:val="0032394D"/>
    <w:rsid w:val="00323D85"/>
    <w:rsid w:val="00324AC0"/>
    <w:rsid w:val="00324B20"/>
    <w:rsid w:val="00324B5C"/>
    <w:rsid w:val="0032522B"/>
    <w:rsid w:val="00326244"/>
    <w:rsid w:val="0032647E"/>
    <w:rsid w:val="0032704F"/>
    <w:rsid w:val="00327B01"/>
    <w:rsid w:val="00330220"/>
    <w:rsid w:val="00331D3A"/>
    <w:rsid w:val="00331F7C"/>
    <w:rsid w:val="00332927"/>
    <w:rsid w:val="00332B82"/>
    <w:rsid w:val="00333C75"/>
    <w:rsid w:val="00333E3E"/>
    <w:rsid w:val="0033507F"/>
    <w:rsid w:val="003352AD"/>
    <w:rsid w:val="003358E0"/>
    <w:rsid w:val="003372DF"/>
    <w:rsid w:val="00337BDC"/>
    <w:rsid w:val="003401D2"/>
    <w:rsid w:val="00340A27"/>
    <w:rsid w:val="00341293"/>
    <w:rsid w:val="00341AE0"/>
    <w:rsid w:val="00341AE7"/>
    <w:rsid w:val="00341B01"/>
    <w:rsid w:val="00341E58"/>
    <w:rsid w:val="00341E89"/>
    <w:rsid w:val="0034305C"/>
    <w:rsid w:val="00343170"/>
    <w:rsid w:val="0034375E"/>
    <w:rsid w:val="00343BA6"/>
    <w:rsid w:val="003442B6"/>
    <w:rsid w:val="0034525D"/>
    <w:rsid w:val="0034697C"/>
    <w:rsid w:val="0034754F"/>
    <w:rsid w:val="003476C6"/>
    <w:rsid w:val="0035072A"/>
    <w:rsid w:val="00350875"/>
    <w:rsid w:val="0035104F"/>
    <w:rsid w:val="0035122E"/>
    <w:rsid w:val="003516F6"/>
    <w:rsid w:val="003527AB"/>
    <w:rsid w:val="00355F0B"/>
    <w:rsid w:val="00356D9E"/>
    <w:rsid w:val="00356DA9"/>
    <w:rsid w:val="003574B8"/>
    <w:rsid w:val="00360EAD"/>
    <w:rsid w:val="00361FF2"/>
    <w:rsid w:val="003627F2"/>
    <w:rsid w:val="00363388"/>
    <w:rsid w:val="0036376D"/>
    <w:rsid w:val="003643FC"/>
    <w:rsid w:val="00364B95"/>
    <w:rsid w:val="00367AC3"/>
    <w:rsid w:val="003709D5"/>
    <w:rsid w:val="00370B2F"/>
    <w:rsid w:val="00370F2C"/>
    <w:rsid w:val="003720CF"/>
    <w:rsid w:val="00373BDA"/>
    <w:rsid w:val="0037551F"/>
    <w:rsid w:val="00375EAC"/>
    <w:rsid w:val="00376C06"/>
    <w:rsid w:val="00377032"/>
    <w:rsid w:val="00380EFF"/>
    <w:rsid w:val="00380FEE"/>
    <w:rsid w:val="00381059"/>
    <w:rsid w:val="00381325"/>
    <w:rsid w:val="003825C1"/>
    <w:rsid w:val="00383B7E"/>
    <w:rsid w:val="00384D81"/>
    <w:rsid w:val="003860E2"/>
    <w:rsid w:val="00386F11"/>
    <w:rsid w:val="00387388"/>
    <w:rsid w:val="00390472"/>
    <w:rsid w:val="00390CA8"/>
    <w:rsid w:val="00391836"/>
    <w:rsid w:val="00391C5A"/>
    <w:rsid w:val="0039226A"/>
    <w:rsid w:val="00392C45"/>
    <w:rsid w:val="00393181"/>
    <w:rsid w:val="00394605"/>
    <w:rsid w:val="003948CA"/>
    <w:rsid w:val="00397176"/>
    <w:rsid w:val="0039758B"/>
    <w:rsid w:val="0039792D"/>
    <w:rsid w:val="00397B77"/>
    <w:rsid w:val="003A0319"/>
    <w:rsid w:val="003A03DB"/>
    <w:rsid w:val="003A26CB"/>
    <w:rsid w:val="003A282D"/>
    <w:rsid w:val="003A28A5"/>
    <w:rsid w:val="003A2E46"/>
    <w:rsid w:val="003A3FEE"/>
    <w:rsid w:val="003A4A46"/>
    <w:rsid w:val="003A4C2F"/>
    <w:rsid w:val="003A4FFD"/>
    <w:rsid w:val="003A56AD"/>
    <w:rsid w:val="003A58BD"/>
    <w:rsid w:val="003A5AEA"/>
    <w:rsid w:val="003A5D74"/>
    <w:rsid w:val="003A63AE"/>
    <w:rsid w:val="003A714A"/>
    <w:rsid w:val="003A71F0"/>
    <w:rsid w:val="003A749D"/>
    <w:rsid w:val="003B0308"/>
    <w:rsid w:val="003B0ADF"/>
    <w:rsid w:val="003B18C6"/>
    <w:rsid w:val="003B2B8B"/>
    <w:rsid w:val="003B303F"/>
    <w:rsid w:val="003B37AE"/>
    <w:rsid w:val="003B37E5"/>
    <w:rsid w:val="003B44C7"/>
    <w:rsid w:val="003B477A"/>
    <w:rsid w:val="003B4C7F"/>
    <w:rsid w:val="003B527E"/>
    <w:rsid w:val="003B7EF2"/>
    <w:rsid w:val="003C0155"/>
    <w:rsid w:val="003C10A0"/>
    <w:rsid w:val="003C1F9D"/>
    <w:rsid w:val="003C3DC7"/>
    <w:rsid w:val="003C4022"/>
    <w:rsid w:val="003C4D2B"/>
    <w:rsid w:val="003C5C2A"/>
    <w:rsid w:val="003C5E17"/>
    <w:rsid w:val="003C6465"/>
    <w:rsid w:val="003D0831"/>
    <w:rsid w:val="003D0B6F"/>
    <w:rsid w:val="003D1093"/>
    <w:rsid w:val="003D12F9"/>
    <w:rsid w:val="003D153D"/>
    <w:rsid w:val="003D25F7"/>
    <w:rsid w:val="003D3501"/>
    <w:rsid w:val="003D3ACD"/>
    <w:rsid w:val="003D4A14"/>
    <w:rsid w:val="003D4B04"/>
    <w:rsid w:val="003D4B75"/>
    <w:rsid w:val="003D5087"/>
    <w:rsid w:val="003D563A"/>
    <w:rsid w:val="003D5824"/>
    <w:rsid w:val="003D7113"/>
    <w:rsid w:val="003D7BF0"/>
    <w:rsid w:val="003E00CF"/>
    <w:rsid w:val="003E0D1B"/>
    <w:rsid w:val="003E1A27"/>
    <w:rsid w:val="003E1DD7"/>
    <w:rsid w:val="003E27CB"/>
    <w:rsid w:val="003E29E5"/>
    <w:rsid w:val="003E2A9E"/>
    <w:rsid w:val="003E3AE3"/>
    <w:rsid w:val="003E3D7B"/>
    <w:rsid w:val="003E43AB"/>
    <w:rsid w:val="003E45B4"/>
    <w:rsid w:val="003E5845"/>
    <w:rsid w:val="003E703E"/>
    <w:rsid w:val="003E7044"/>
    <w:rsid w:val="003E743A"/>
    <w:rsid w:val="003F0659"/>
    <w:rsid w:val="003F1191"/>
    <w:rsid w:val="003F26AC"/>
    <w:rsid w:val="003F522F"/>
    <w:rsid w:val="003F58C5"/>
    <w:rsid w:val="0040065F"/>
    <w:rsid w:val="00402D0C"/>
    <w:rsid w:val="00403D4B"/>
    <w:rsid w:val="00405CEB"/>
    <w:rsid w:val="00405E12"/>
    <w:rsid w:val="00407727"/>
    <w:rsid w:val="004109BF"/>
    <w:rsid w:val="00410E68"/>
    <w:rsid w:val="004119F0"/>
    <w:rsid w:val="0041233A"/>
    <w:rsid w:val="00412D4A"/>
    <w:rsid w:val="00413E28"/>
    <w:rsid w:val="004143FB"/>
    <w:rsid w:val="00415114"/>
    <w:rsid w:val="004165C0"/>
    <w:rsid w:val="0041668E"/>
    <w:rsid w:val="0041775C"/>
    <w:rsid w:val="00420B11"/>
    <w:rsid w:val="0042231A"/>
    <w:rsid w:val="00422AFE"/>
    <w:rsid w:val="0042452A"/>
    <w:rsid w:val="0042475A"/>
    <w:rsid w:val="004252BC"/>
    <w:rsid w:val="00426E6B"/>
    <w:rsid w:val="00427CCE"/>
    <w:rsid w:val="00430363"/>
    <w:rsid w:val="00430540"/>
    <w:rsid w:val="00430F87"/>
    <w:rsid w:val="0043133E"/>
    <w:rsid w:val="0043180E"/>
    <w:rsid w:val="00433258"/>
    <w:rsid w:val="00434B81"/>
    <w:rsid w:val="00434D8B"/>
    <w:rsid w:val="0043505C"/>
    <w:rsid w:val="0043545E"/>
    <w:rsid w:val="00436082"/>
    <w:rsid w:val="00436667"/>
    <w:rsid w:val="00442371"/>
    <w:rsid w:val="00443AB4"/>
    <w:rsid w:val="00445791"/>
    <w:rsid w:val="00446C43"/>
    <w:rsid w:val="00446CBD"/>
    <w:rsid w:val="004475C1"/>
    <w:rsid w:val="004475EB"/>
    <w:rsid w:val="0045036D"/>
    <w:rsid w:val="00452528"/>
    <w:rsid w:val="00453F4D"/>
    <w:rsid w:val="00455010"/>
    <w:rsid w:val="00455AA8"/>
    <w:rsid w:val="00455BDE"/>
    <w:rsid w:val="00460900"/>
    <w:rsid w:val="004614F7"/>
    <w:rsid w:val="00461C86"/>
    <w:rsid w:val="00461FB6"/>
    <w:rsid w:val="00462D9D"/>
    <w:rsid w:val="004632C8"/>
    <w:rsid w:val="00463BBE"/>
    <w:rsid w:val="004668AC"/>
    <w:rsid w:val="0046698E"/>
    <w:rsid w:val="00466CE3"/>
    <w:rsid w:val="00466E10"/>
    <w:rsid w:val="00470426"/>
    <w:rsid w:val="00472998"/>
    <w:rsid w:val="00473248"/>
    <w:rsid w:val="00473E86"/>
    <w:rsid w:val="004763ED"/>
    <w:rsid w:val="00477B9D"/>
    <w:rsid w:val="00480980"/>
    <w:rsid w:val="00481086"/>
    <w:rsid w:val="00482770"/>
    <w:rsid w:val="0048297D"/>
    <w:rsid w:val="00483BE5"/>
    <w:rsid w:val="00483EED"/>
    <w:rsid w:val="0048405E"/>
    <w:rsid w:val="004846C8"/>
    <w:rsid w:val="00484A17"/>
    <w:rsid w:val="00485249"/>
    <w:rsid w:val="00487901"/>
    <w:rsid w:val="00487C11"/>
    <w:rsid w:val="00491EA0"/>
    <w:rsid w:val="00492300"/>
    <w:rsid w:val="00493515"/>
    <w:rsid w:val="0049508B"/>
    <w:rsid w:val="004A050C"/>
    <w:rsid w:val="004A4364"/>
    <w:rsid w:val="004A4499"/>
    <w:rsid w:val="004A47A8"/>
    <w:rsid w:val="004A4AED"/>
    <w:rsid w:val="004A4D71"/>
    <w:rsid w:val="004A4E4C"/>
    <w:rsid w:val="004A544B"/>
    <w:rsid w:val="004A5A89"/>
    <w:rsid w:val="004A5B44"/>
    <w:rsid w:val="004B10C6"/>
    <w:rsid w:val="004B11CE"/>
    <w:rsid w:val="004B1605"/>
    <w:rsid w:val="004B1D67"/>
    <w:rsid w:val="004B21A2"/>
    <w:rsid w:val="004B23B5"/>
    <w:rsid w:val="004B28FE"/>
    <w:rsid w:val="004B2967"/>
    <w:rsid w:val="004B36CB"/>
    <w:rsid w:val="004B383A"/>
    <w:rsid w:val="004B3C98"/>
    <w:rsid w:val="004B47F2"/>
    <w:rsid w:val="004B4D70"/>
    <w:rsid w:val="004B5295"/>
    <w:rsid w:val="004B587F"/>
    <w:rsid w:val="004B5E2C"/>
    <w:rsid w:val="004B7C9D"/>
    <w:rsid w:val="004B7FB5"/>
    <w:rsid w:val="004C039A"/>
    <w:rsid w:val="004C05FF"/>
    <w:rsid w:val="004C0D05"/>
    <w:rsid w:val="004C1DAA"/>
    <w:rsid w:val="004C1E5D"/>
    <w:rsid w:val="004C3ABA"/>
    <w:rsid w:val="004C3BE8"/>
    <w:rsid w:val="004C3FCC"/>
    <w:rsid w:val="004C47A2"/>
    <w:rsid w:val="004C58DE"/>
    <w:rsid w:val="004C5B78"/>
    <w:rsid w:val="004C5E5C"/>
    <w:rsid w:val="004C5ED7"/>
    <w:rsid w:val="004C6D14"/>
    <w:rsid w:val="004D103A"/>
    <w:rsid w:val="004D1224"/>
    <w:rsid w:val="004D1373"/>
    <w:rsid w:val="004D1913"/>
    <w:rsid w:val="004D1C13"/>
    <w:rsid w:val="004D2D31"/>
    <w:rsid w:val="004D2FF6"/>
    <w:rsid w:val="004D32EA"/>
    <w:rsid w:val="004D38AB"/>
    <w:rsid w:val="004D3E6D"/>
    <w:rsid w:val="004D455A"/>
    <w:rsid w:val="004D51DF"/>
    <w:rsid w:val="004D5411"/>
    <w:rsid w:val="004D549E"/>
    <w:rsid w:val="004D6516"/>
    <w:rsid w:val="004D696E"/>
    <w:rsid w:val="004D7336"/>
    <w:rsid w:val="004D7757"/>
    <w:rsid w:val="004E02D0"/>
    <w:rsid w:val="004E126A"/>
    <w:rsid w:val="004E1553"/>
    <w:rsid w:val="004E167B"/>
    <w:rsid w:val="004E1FD8"/>
    <w:rsid w:val="004E2230"/>
    <w:rsid w:val="004E2308"/>
    <w:rsid w:val="004E2AC9"/>
    <w:rsid w:val="004E3704"/>
    <w:rsid w:val="004E3C25"/>
    <w:rsid w:val="004E6460"/>
    <w:rsid w:val="004E65B2"/>
    <w:rsid w:val="004E6646"/>
    <w:rsid w:val="004E722A"/>
    <w:rsid w:val="004E742E"/>
    <w:rsid w:val="004E7857"/>
    <w:rsid w:val="004F05ED"/>
    <w:rsid w:val="004F1413"/>
    <w:rsid w:val="004F26DD"/>
    <w:rsid w:val="004F2D1A"/>
    <w:rsid w:val="004F3E40"/>
    <w:rsid w:val="004F4DE6"/>
    <w:rsid w:val="004F552F"/>
    <w:rsid w:val="004F5C02"/>
    <w:rsid w:val="004F6C61"/>
    <w:rsid w:val="004F730F"/>
    <w:rsid w:val="004F7707"/>
    <w:rsid w:val="004F7A0A"/>
    <w:rsid w:val="004F7ACF"/>
    <w:rsid w:val="005008A8"/>
    <w:rsid w:val="00502294"/>
    <w:rsid w:val="0050261F"/>
    <w:rsid w:val="0050381D"/>
    <w:rsid w:val="005038A6"/>
    <w:rsid w:val="00504C3A"/>
    <w:rsid w:val="00504DBD"/>
    <w:rsid w:val="005050A4"/>
    <w:rsid w:val="00505301"/>
    <w:rsid w:val="005055D2"/>
    <w:rsid w:val="00505657"/>
    <w:rsid w:val="00506F33"/>
    <w:rsid w:val="00510366"/>
    <w:rsid w:val="00510FAD"/>
    <w:rsid w:val="00511207"/>
    <w:rsid w:val="0051175F"/>
    <w:rsid w:val="005117AB"/>
    <w:rsid w:val="00511A81"/>
    <w:rsid w:val="00511FBF"/>
    <w:rsid w:val="00512586"/>
    <w:rsid w:val="00512E98"/>
    <w:rsid w:val="00513B63"/>
    <w:rsid w:val="00513EE3"/>
    <w:rsid w:val="0051458D"/>
    <w:rsid w:val="00514837"/>
    <w:rsid w:val="00515368"/>
    <w:rsid w:val="005156C6"/>
    <w:rsid w:val="00515F4A"/>
    <w:rsid w:val="005169A6"/>
    <w:rsid w:val="00516C76"/>
    <w:rsid w:val="005172AF"/>
    <w:rsid w:val="00517EE7"/>
    <w:rsid w:val="005209A0"/>
    <w:rsid w:val="00520D2B"/>
    <w:rsid w:val="00520F12"/>
    <w:rsid w:val="00521385"/>
    <w:rsid w:val="00521E11"/>
    <w:rsid w:val="00521F1C"/>
    <w:rsid w:val="00522374"/>
    <w:rsid w:val="00522F35"/>
    <w:rsid w:val="00522FD7"/>
    <w:rsid w:val="00523B04"/>
    <w:rsid w:val="00526F8C"/>
    <w:rsid w:val="00527A07"/>
    <w:rsid w:val="00527A0A"/>
    <w:rsid w:val="005307C2"/>
    <w:rsid w:val="005320D2"/>
    <w:rsid w:val="00532D45"/>
    <w:rsid w:val="0053340C"/>
    <w:rsid w:val="0053516A"/>
    <w:rsid w:val="005358A8"/>
    <w:rsid w:val="005404F3"/>
    <w:rsid w:val="00540858"/>
    <w:rsid w:val="00540B43"/>
    <w:rsid w:val="00541074"/>
    <w:rsid w:val="005423C5"/>
    <w:rsid w:val="00543A75"/>
    <w:rsid w:val="00544C50"/>
    <w:rsid w:val="00544FA4"/>
    <w:rsid w:val="00545EC4"/>
    <w:rsid w:val="00546115"/>
    <w:rsid w:val="005462B0"/>
    <w:rsid w:val="00546A6A"/>
    <w:rsid w:val="00546B9C"/>
    <w:rsid w:val="00546D6B"/>
    <w:rsid w:val="00547D0E"/>
    <w:rsid w:val="005502B6"/>
    <w:rsid w:val="005513ED"/>
    <w:rsid w:val="0055271D"/>
    <w:rsid w:val="0055298B"/>
    <w:rsid w:val="0055326B"/>
    <w:rsid w:val="005532B2"/>
    <w:rsid w:val="0055480E"/>
    <w:rsid w:val="00554A3F"/>
    <w:rsid w:val="005553DF"/>
    <w:rsid w:val="00555CB9"/>
    <w:rsid w:val="00556617"/>
    <w:rsid w:val="00556F38"/>
    <w:rsid w:val="005602B7"/>
    <w:rsid w:val="00560983"/>
    <w:rsid w:val="005609A9"/>
    <w:rsid w:val="00560F07"/>
    <w:rsid w:val="005610AD"/>
    <w:rsid w:val="005611E7"/>
    <w:rsid w:val="00562228"/>
    <w:rsid w:val="00563685"/>
    <w:rsid w:val="005643D7"/>
    <w:rsid w:val="0056502F"/>
    <w:rsid w:val="00565201"/>
    <w:rsid w:val="00565CC2"/>
    <w:rsid w:val="00566752"/>
    <w:rsid w:val="00567098"/>
    <w:rsid w:val="00567125"/>
    <w:rsid w:val="005703F2"/>
    <w:rsid w:val="00570A4D"/>
    <w:rsid w:val="00570D63"/>
    <w:rsid w:val="005718B6"/>
    <w:rsid w:val="00573541"/>
    <w:rsid w:val="00573B61"/>
    <w:rsid w:val="00574700"/>
    <w:rsid w:val="00574FF1"/>
    <w:rsid w:val="0057624C"/>
    <w:rsid w:val="005775B6"/>
    <w:rsid w:val="005801E4"/>
    <w:rsid w:val="005810E0"/>
    <w:rsid w:val="00581358"/>
    <w:rsid w:val="005820BD"/>
    <w:rsid w:val="00582E94"/>
    <w:rsid w:val="0058343E"/>
    <w:rsid w:val="00583519"/>
    <w:rsid w:val="005838F5"/>
    <w:rsid w:val="00583FE0"/>
    <w:rsid w:val="005843F5"/>
    <w:rsid w:val="005847F9"/>
    <w:rsid w:val="0058545B"/>
    <w:rsid w:val="0058581A"/>
    <w:rsid w:val="005859D7"/>
    <w:rsid w:val="00585A94"/>
    <w:rsid w:val="00585ABC"/>
    <w:rsid w:val="00585F6E"/>
    <w:rsid w:val="00586D55"/>
    <w:rsid w:val="005877C4"/>
    <w:rsid w:val="00587901"/>
    <w:rsid w:val="00590603"/>
    <w:rsid w:val="00592DBC"/>
    <w:rsid w:val="005936CF"/>
    <w:rsid w:val="00593D31"/>
    <w:rsid w:val="0059420E"/>
    <w:rsid w:val="00596198"/>
    <w:rsid w:val="00596273"/>
    <w:rsid w:val="00596DCA"/>
    <w:rsid w:val="00596E88"/>
    <w:rsid w:val="005A0800"/>
    <w:rsid w:val="005A0CC7"/>
    <w:rsid w:val="005A192C"/>
    <w:rsid w:val="005A3C3F"/>
    <w:rsid w:val="005A69E0"/>
    <w:rsid w:val="005A7CB2"/>
    <w:rsid w:val="005A7D7E"/>
    <w:rsid w:val="005B061F"/>
    <w:rsid w:val="005B0CA3"/>
    <w:rsid w:val="005B10E9"/>
    <w:rsid w:val="005B15F4"/>
    <w:rsid w:val="005B1C28"/>
    <w:rsid w:val="005B1E79"/>
    <w:rsid w:val="005B25D0"/>
    <w:rsid w:val="005B2738"/>
    <w:rsid w:val="005B2C03"/>
    <w:rsid w:val="005B33EA"/>
    <w:rsid w:val="005B3C04"/>
    <w:rsid w:val="005B3DAC"/>
    <w:rsid w:val="005B4BD8"/>
    <w:rsid w:val="005B6CF8"/>
    <w:rsid w:val="005B7041"/>
    <w:rsid w:val="005B783A"/>
    <w:rsid w:val="005B7937"/>
    <w:rsid w:val="005C02E8"/>
    <w:rsid w:val="005C062A"/>
    <w:rsid w:val="005C0F60"/>
    <w:rsid w:val="005C183D"/>
    <w:rsid w:val="005C3387"/>
    <w:rsid w:val="005C389C"/>
    <w:rsid w:val="005C3970"/>
    <w:rsid w:val="005C4A38"/>
    <w:rsid w:val="005C51B9"/>
    <w:rsid w:val="005C53DF"/>
    <w:rsid w:val="005C556B"/>
    <w:rsid w:val="005C55D3"/>
    <w:rsid w:val="005C5C2B"/>
    <w:rsid w:val="005C6735"/>
    <w:rsid w:val="005C743A"/>
    <w:rsid w:val="005C7C7D"/>
    <w:rsid w:val="005C7FFC"/>
    <w:rsid w:val="005D0B64"/>
    <w:rsid w:val="005D14D7"/>
    <w:rsid w:val="005D1B26"/>
    <w:rsid w:val="005D3D71"/>
    <w:rsid w:val="005D4477"/>
    <w:rsid w:val="005D48F1"/>
    <w:rsid w:val="005D51D5"/>
    <w:rsid w:val="005D529C"/>
    <w:rsid w:val="005D52EF"/>
    <w:rsid w:val="005D55DC"/>
    <w:rsid w:val="005D59D5"/>
    <w:rsid w:val="005D5CB8"/>
    <w:rsid w:val="005E0CA6"/>
    <w:rsid w:val="005E1417"/>
    <w:rsid w:val="005E291D"/>
    <w:rsid w:val="005E3341"/>
    <w:rsid w:val="005E347E"/>
    <w:rsid w:val="005E3671"/>
    <w:rsid w:val="005E4390"/>
    <w:rsid w:val="005E4A37"/>
    <w:rsid w:val="005E4FA8"/>
    <w:rsid w:val="005E55D1"/>
    <w:rsid w:val="005E7FC7"/>
    <w:rsid w:val="005F1364"/>
    <w:rsid w:val="005F1816"/>
    <w:rsid w:val="005F1B93"/>
    <w:rsid w:val="005F23F2"/>
    <w:rsid w:val="005F2D96"/>
    <w:rsid w:val="005F3343"/>
    <w:rsid w:val="005F3526"/>
    <w:rsid w:val="005F3EAF"/>
    <w:rsid w:val="005F44DB"/>
    <w:rsid w:val="005F567C"/>
    <w:rsid w:val="005F6B60"/>
    <w:rsid w:val="005F6D53"/>
    <w:rsid w:val="005F7330"/>
    <w:rsid w:val="00600126"/>
    <w:rsid w:val="00601A94"/>
    <w:rsid w:val="00601B61"/>
    <w:rsid w:val="00601F9C"/>
    <w:rsid w:val="0060280A"/>
    <w:rsid w:val="00602F33"/>
    <w:rsid w:val="00603392"/>
    <w:rsid w:val="006045F5"/>
    <w:rsid w:val="006056C5"/>
    <w:rsid w:val="00606295"/>
    <w:rsid w:val="0060670B"/>
    <w:rsid w:val="00606E2B"/>
    <w:rsid w:val="006105A3"/>
    <w:rsid w:val="00610CE7"/>
    <w:rsid w:val="00612127"/>
    <w:rsid w:val="006131FA"/>
    <w:rsid w:val="00614FEB"/>
    <w:rsid w:val="0061521D"/>
    <w:rsid w:val="006163A0"/>
    <w:rsid w:val="0061723C"/>
    <w:rsid w:val="00620A60"/>
    <w:rsid w:val="00620BFB"/>
    <w:rsid w:val="00621526"/>
    <w:rsid w:val="006215CD"/>
    <w:rsid w:val="00621796"/>
    <w:rsid w:val="006217F0"/>
    <w:rsid w:val="00622CA8"/>
    <w:rsid w:val="00622FF2"/>
    <w:rsid w:val="00624846"/>
    <w:rsid w:val="0062512B"/>
    <w:rsid w:val="006259FC"/>
    <w:rsid w:val="00625F7E"/>
    <w:rsid w:val="00627745"/>
    <w:rsid w:val="006277D6"/>
    <w:rsid w:val="00627ABD"/>
    <w:rsid w:val="00627AE5"/>
    <w:rsid w:val="00627F1B"/>
    <w:rsid w:val="00630500"/>
    <w:rsid w:val="00631395"/>
    <w:rsid w:val="0063176D"/>
    <w:rsid w:val="00631A42"/>
    <w:rsid w:val="00631D33"/>
    <w:rsid w:val="006325AE"/>
    <w:rsid w:val="00634378"/>
    <w:rsid w:val="0063443F"/>
    <w:rsid w:val="00634D4F"/>
    <w:rsid w:val="0063536E"/>
    <w:rsid w:val="00635AC5"/>
    <w:rsid w:val="00635DDF"/>
    <w:rsid w:val="00635F81"/>
    <w:rsid w:val="00636340"/>
    <w:rsid w:val="00636683"/>
    <w:rsid w:val="006366B5"/>
    <w:rsid w:val="00636984"/>
    <w:rsid w:val="0063746A"/>
    <w:rsid w:val="00637574"/>
    <w:rsid w:val="00637BF4"/>
    <w:rsid w:val="006407F7"/>
    <w:rsid w:val="00640C6F"/>
    <w:rsid w:val="00640CA5"/>
    <w:rsid w:val="006416DA"/>
    <w:rsid w:val="00641E3C"/>
    <w:rsid w:val="00641E55"/>
    <w:rsid w:val="00642303"/>
    <w:rsid w:val="00642B90"/>
    <w:rsid w:val="00644601"/>
    <w:rsid w:val="00646724"/>
    <w:rsid w:val="00646B6E"/>
    <w:rsid w:val="00646D76"/>
    <w:rsid w:val="00647448"/>
    <w:rsid w:val="006476F8"/>
    <w:rsid w:val="00647C9D"/>
    <w:rsid w:val="006510A9"/>
    <w:rsid w:val="00651F6D"/>
    <w:rsid w:val="00652CB6"/>
    <w:rsid w:val="00653727"/>
    <w:rsid w:val="00653D7C"/>
    <w:rsid w:val="00654C7D"/>
    <w:rsid w:val="006558E1"/>
    <w:rsid w:val="006562C7"/>
    <w:rsid w:val="0066011E"/>
    <w:rsid w:val="00660B1C"/>
    <w:rsid w:val="0066150D"/>
    <w:rsid w:val="0066189B"/>
    <w:rsid w:val="00662AA7"/>
    <w:rsid w:val="006639D5"/>
    <w:rsid w:val="0066466A"/>
    <w:rsid w:val="006651C7"/>
    <w:rsid w:val="006659D1"/>
    <w:rsid w:val="0066612C"/>
    <w:rsid w:val="006676CA"/>
    <w:rsid w:val="00672787"/>
    <w:rsid w:val="00673021"/>
    <w:rsid w:val="00674762"/>
    <w:rsid w:val="00674BB8"/>
    <w:rsid w:val="006756DF"/>
    <w:rsid w:val="0067592C"/>
    <w:rsid w:val="00675AD5"/>
    <w:rsid w:val="006768A4"/>
    <w:rsid w:val="00676B4C"/>
    <w:rsid w:val="006776C4"/>
    <w:rsid w:val="006778A8"/>
    <w:rsid w:val="00677B25"/>
    <w:rsid w:val="00680BF3"/>
    <w:rsid w:val="00681900"/>
    <w:rsid w:val="006828B6"/>
    <w:rsid w:val="006835D1"/>
    <w:rsid w:val="00683954"/>
    <w:rsid w:val="00683DED"/>
    <w:rsid w:val="006849A0"/>
    <w:rsid w:val="00684CC0"/>
    <w:rsid w:val="00684ED2"/>
    <w:rsid w:val="00685DD1"/>
    <w:rsid w:val="00690042"/>
    <w:rsid w:val="00691CB5"/>
    <w:rsid w:val="006929DF"/>
    <w:rsid w:val="0069302D"/>
    <w:rsid w:val="00693645"/>
    <w:rsid w:val="0069370C"/>
    <w:rsid w:val="00693769"/>
    <w:rsid w:val="00697B0E"/>
    <w:rsid w:val="00697FAF"/>
    <w:rsid w:val="006A06AF"/>
    <w:rsid w:val="006A0AB7"/>
    <w:rsid w:val="006A0DD6"/>
    <w:rsid w:val="006A1332"/>
    <w:rsid w:val="006A1A1D"/>
    <w:rsid w:val="006A24BD"/>
    <w:rsid w:val="006A2518"/>
    <w:rsid w:val="006A3398"/>
    <w:rsid w:val="006A6656"/>
    <w:rsid w:val="006A6DBB"/>
    <w:rsid w:val="006A709C"/>
    <w:rsid w:val="006B00AC"/>
    <w:rsid w:val="006B0427"/>
    <w:rsid w:val="006B09CF"/>
    <w:rsid w:val="006B3A5B"/>
    <w:rsid w:val="006B47E3"/>
    <w:rsid w:val="006B6B82"/>
    <w:rsid w:val="006C0238"/>
    <w:rsid w:val="006C0422"/>
    <w:rsid w:val="006C0DC1"/>
    <w:rsid w:val="006C206F"/>
    <w:rsid w:val="006C24A3"/>
    <w:rsid w:val="006C50C3"/>
    <w:rsid w:val="006C50EF"/>
    <w:rsid w:val="006C52D1"/>
    <w:rsid w:val="006C73F1"/>
    <w:rsid w:val="006D0033"/>
    <w:rsid w:val="006D0830"/>
    <w:rsid w:val="006D11A5"/>
    <w:rsid w:val="006D1A9B"/>
    <w:rsid w:val="006D20C9"/>
    <w:rsid w:val="006D2BE5"/>
    <w:rsid w:val="006D33BD"/>
    <w:rsid w:val="006D3476"/>
    <w:rsid w:val="006D4842"/>
    <w:rsid w:val="006D5937"/>
    <w:rsid w:val="006D5B9B"/>
    <w:rsid w:val="006D5F4B"/>
    <w:rsid w:val="006D60FE"/>
    <w:rsid w:val="006D6C30"/>
    <w:rsid w:val="006D6F53"/>
    <w:rsid w:val="006E019B"/>
    <w:rsid w:val="006E034E"/>
    <w:rsid w:val="006E2226"/>
    <w:rsid w:val="006E2642"/>
    <w:rsid w:val="006E2F3E"/>
    <w:rsid w:val="006E3049"/>
    <w:rsid w:val="006E3FA1"/>
    <w:rsid w:val="006E40FD"/>
    <w:rsid w:val="006E45D8"/>
    <w:rsid w:val="006E554E"/>
    <w:rsid w:val="006E56B4"/>
    <w:rsid w:val="006E5752"/>
    <w:rsid w:val="006E7A61"/>
    <w:rsid w:val="006F17BF"/>
    <w:rsid w:val="006F34D7"/>
    <w:rsid w:val="006F34DC"/>
    <w:rsid w:val="006F52D4"/>
    <w:rsid w:val="006F54A6"/>
    <w:rsid w:val="006F578B"/>
    <w:rsid w:val="006F6391"/>
    <w:rsid w:val="006F63B6"/>
    <w:rsid w:val="006F6F4B"/>
    <w:rsid w:val="006F78B3"/>
    <w:rsid w:val="00700472"/>
    <w:rsid w:val="0070073F"/>
    <w:rsid w:val="00700747"/>
    <w:rsid w:val="00700E37"/>
    <w:rsid w:val="00701004"/>
    <w:rsid w:val="00701EC8"/>
    <w:rsid w:val="007020E0"/>
    <w:rsid w:val="00702ACA"/>
    <w:rsid w:val="00703147"/>
    <w:rsid w:val="0070406F"/>
    <w:rsid w:val="007045B2"/>
    <w:rsid w:val="00704D25"/>
    <w:rsid w:val="00705AA8"/>
    <w:rsid w:val="00705C80"/>
    <w:rsid w:val="00705D5D"/>
    <w:rsid w:val="00705E95"/>
    <w:rsid w:val="007063B2"/>
    <w:rsid w:val="00706477"/>
    <w:rsid w:val="00706734"/>
    <w:rsid w:val="00706884"/>
    <w:rsid w:val="00707765"/>
    <w:rsid w:val="00707C8E"/>
    <w:rsid w:val="00710094"/>
    <w:rsid w:val="007106C9"/>
    <w:rsid w:val="0071095C"/>
    <w:rsid w:val="00710DBD"/>
    <w:rsid w:val="00710F0D"/>
    <w:rsid w:val="00712168"/>
    <w:rsid w:val="00712201"/>
    <w:rsid w:val="00712E74"/>
    <w:rsid w:val="00713B86"/>
    <w:rsid w:val="00713F4E"/>
    <w:rsid w:val="0071477A"/>
    <w:rsid w:val="0071683A"/>
    <w:rsid w:val="00716EDE"/>
    <w:rsid w:val="007172BD"/>
    <w:rsid w:val="00717823"/>
    <w:rsid w:val="00717AC2"/>
    <w:rsid w:val="00717BCB"/>
    <w:rsid w:val="0072032F"/>
    <w:rsid w:val="0072036C"/>
    <w:rsid w:val="00720F4C"/>
    <w:rsid w:val="00721B25"/>
    <w:rsid w:val="00723184"/>
    <w:rsid w:val="0072345E"/>
    <w:rsid w:val="00723B0D"/>
    <w:rsid w:val="00724C73"/>
    <w:rsid w:val="0072505C"/>
    <w:rsid w:val="00725182"/>
    <w:rsid w:val="00725571"/>
    <w:rsid w:val="00725879"/>
    <w:rsid w:val="00726537"/>
    <w:rsid w:val="007269E3"/>
    <w:rsid w:val="0073090D"/>
    <w:rsid w:val="00730E48"/>
    <w:rsid w:val="007321C9"/>
    <w:rsid w:val="0073249E"/>
    <w:rsid w:val="0073278C"/>
    <w:rsid w:val="00733309"/>
    <w:rsid w:val="00734187"/>
    <w:rsid w:val="00734B0D"/>
    <w:rsid w:val="0073540F"/>
    <w:rsid w:val="007362AE"/>
    <w:rsid w:val="00736D9F"/>
    <w:rsid w:val="007372C2"/>
    <w:rsid w:val="00737FED"/>
    <w:rsid w:val="00741C77"/>
    <w:rsid w:val="00741DE4"/>
    <w:rsid w:val="007426FD"/>
    <w:rsid w:val="0074761B"/>
    <w:rsid w:val="00747727"/>
    <w:rsid w:val="00747731"/>
    <w:rsid w:val="0075112F"/>
    <w:rsid w:val="0075116D"/>
    <w:rsid w:val="007520DD"/>
    <w:rsid w:val="0075226C"/>
    <w:rsid w:val="00753C64"/>
    <w:rsid w:val="007541D9"/>
    <w:rsid w:val="0075457E"/>
    <w:rsid w:val="00754633"/>
    <w:rsid w:val="0075587C"/>
    <w:rsid w:val="00756D0F"/>
    <w:rsid w:val="00757F5E"/>
    <w:rsid w:val="00760037"/>
    <w:rsid w:val="007602F2"/>
    <w:rsid w:val="0076288B"/>
    <w:rsid w:val="00762F8E"/>
    <w:rsid w:val="00764A48"/>
    <w:rsid w:val="00765783"/>
    <w:rsid w:val="007661B2"/>
    <w:rsid w:val="007662D6"/>
    <w:rsid w:val="0076668B"/>
    <w:rsid w:val="00766699"/>
    <w:rsid w:val="0076757B"/>
    <w:rsid w:val="007676B2"/>
    <w:rsid w:val="00770937"/>
    <w:rsid w:val="00770B51"/>
    <w:rsid w:val="007712A1"/>
    <w:rsid w:val="007725FC"/>
    <w:rsid w:val="00774114"/>
    <w:rsid w:val="00774C0C"/>
    <w:rsid w:val="00775C2B"/>
    <w:rsid w:val="00780E8E"/>
    <w:rsid w:val="00781415"/>
    <w:rsid w:val="00782C85"/>
    <w:rsid w:val="0078357E"/>
    <w:rsid w:val="007843AA"/>
    <w:rsid w:val="00784862"/>
    <w:rsid w:val="00784E65"/>
    <w:rsid w:val="00785ACF"/>
    <w:rsid w:val="0078632E"/>
    <w:rsid w:val="007868E7"/>
    <w:rsid w:val="00786C17"/>
    <w:rsid w:val="00793820"/>
    <w:rsid w:val="00793F5F"/>
    <w:rsid w:val="007941EE"/>
    <w:rsid w:val="0079585C"/>
    <w:rsid w:val="00795A9D"/>
    <w:rsid w:val="00795D33"/>
    <w:rsid w:val="00796FB9"/>
    <w:rsid w:val="007972E0"/>
    <w:rsid w:val="0079730E"/>
    <w:rsid w:val="00797A5A"/>
    <w:rsid w:val="00797D3D"/>
    <w:rsid w:val="007A0502"/>
    <w:rsid w:val="007A0A47"/>
    <w:rsid w:val="007A146F"/>
    <w:rsid w:val="007A19E1"/>
    <w:rsid w:val="007A1A46"/>
    <w:rsid w:val="007A2797"/>
    <w:rsid w:val="007A36A7"/>
    <w:rsid w:val="007A3C44"/>
    <w:rsid w:val="007A3F0F"/>
    <w:rsid w:val="007A47CC"/>
    <w:rsid w:val="007A4966"/>
    <w:rsid w:val="007A50A9"/>
    <w:rsid w:val="007A5CEB"/>
    <w:rsid w:val="007A5D55"/>
    <w:rsid w:val="007A7144"/>
    <w:rsid w:val="007B007D"/>
    <w:rsid w:val="007B0088"/>
    <w:rsid w:val="007B2069"/>
    <w:rsid w:val="007B273A"/>
    <w:rsid w:val="007B3A27"/>
    <w:rsid w:val="007B5650"/>
    <w:rsid w:val="007B6A48"/>
    <w:rsid w:val="007B6E2C"/>
    <w:rsid w:val="007B6F86"/>
    <w:rsid w:val="007B7F4A"/>
    <w:rsid w:val="007C0413"/>
    <w:rsid w:val="007C0820"/>
    <w:rsid w:val="007C1D78"/>
    <w:rsid w:val="007C2813"/>
    <w:rsid w:val="007C2AE5"/>
    <w:rsid w:val="007C31B0"/>
    <w:rsid w:val="007C3245"/>
    <w:rsid w:val="007C365C"/>
    <w:rsid w:val="007C3901"/>
    <w:rsid w:val="007C466B"/>
    <w:rsid w:val="007C4BCA"/>
    <w:rsid w:val="007C5707"/>
    <w:rsid w:val="007C5735"/>
    <w:rsid w:val="007C5BA3"/>
    <w:rsid w:val="007C6FB2"/>
    <w:rsid w:val="007C79B1"/>
    <w:rsid w:val="007D0454"/>
    <w:rsid w:val="007D07B6"/>
    <w:rsid w:val="007D094F"/>
    <w:rsid w:val="007D22D9"/>
    <w:rsid w:val="007D2D19"/>
    <w:rsid w:val="007D33F5"/>
    <w:rsid w:val="007D4B3C"/>
    <w:rsid w:val="007D4BB4"/>
    <w:rsid w:val="007D5146"/>
    <w:rsid w:val="007D6CF1"/>
    <w:rsid w:val="007D7DFC"/>
    <w:rsid w:val="007D7FB7"/>
    <w:rsid w:val="007E02A5"/>
    <w:rsid w:val="007E06FE"/>
    <w:rsid w:val="007E0714"/>
    <w:rsid w:val="007E1745"/>
    <w:rsid w:val="007E29E1"/>
    <w:rsid w:val="007E43A9"/>
    <w:rsid w:val="007E4578"/>
    <w:rsid w:val="007E5BB1"/>
    <w:rsid w:val="007E7787"/>
    <w:rsid w:val="007E791D"/>
    <w:rsid w:val="007F064D"/>
    <w:rsid w:val="007F087D"/>
    <w:rsid w:val="007F1021"/>
    <w:rsid w:val="007F17E1"/>
    <w:rsid w:val="007F2833"/>
    <w:rsid w:val="007F2C34"/>
    <w:rsid w:val="007F2DCF"/>
    <w:rsid w:val="007F3E97"/>
    <w:rsid w:val="007F4C29"/>
    <w:rsid w:val="007F53C8"/>
    <w:rsid w:val="007F540F"/>
    <w:rsid w:val="007F54B6"/>
    <w:rsid w:val="007F5DF2"/>
    <w:rsid w:val="007F6956"/>
    <w:rsid w:val="007F6C64"/>
    <w:rsid w:val="007F766F"/>
    <w:rsid w:val="007F7D6A"/>
    <w:rsid w:val="00800606"/>
    <w:rsid w:val="0080072D"/>
    <w:rsid w:val="00801C2D"/>
    <w:rsid w:val="00801CF6"/>
    <w:rsid w:val="0080222E"/>
    <w:rsid w:val="0080288B"/>
    <w:rsid w:val="0080355C"/>
    <w:rsid w:val="00803785"/>
    <w:rsid w:val="00803B5D"/>
    <w:rsid w:val="008041DD"/>
    <w:rsid w:val="008057CD"/>
    <w:rsid w:val="00805B60"/>
    <w:rsid w:val="00806351"/>
    <w:rsid w:val="00806575"/>
    <w:rsid w:val="008067F9"/>
    <w:rsid w:val="008072EE"/>
    <w:rsid w:val="00807AB3"/>
    <w:rsid w:val="00807DF4"/>
    <w:rsid w:val="0081011D"/>
    <w:rsid w:val="008102CF"/>
    <w:rsid w:val="00810C2F"/>
    <w:rsid w:val="008110DA"/>
    <w:rsid w:val="0081114E"/>
    <w:rsid w:val="00811C30"/>
    <w:rsid w:val="00811DF1"/>
    <w:rsid w:val="00813F1A"/>
    <w:rsid w:val="008144A1"/>
    <w:rsid w:val="00815E54"/>
    <w:rsid w:val="00816577"/>
    <w:rsid w:val="0081705B"/>
    <w:rsid w:val="00817910"/>
    <w:rsid w:val="0082097F"/>
    <w:rsid w:val="00820C01"/>
    <w:rsid w:val="008228D5"/>
    <w:rsid w:val="00823858"/>
    <w:rsid w:val="00823FD4"/>
    <w:rsid w:val="00824C25"/>
    <w:rsid w:val="00825C74"/>
    <w:rsid w:val="008303F6"/>
    <w:rsid w:val="00830C03"/>
    <w:rsid w:val="00830F55"/>
    <w:rsid w:val="0083243D"/>
    <w:rsid w:val="00832459"/>
    <w:rsid w:val="008325AA"/>
    <w:rsid w:val="00832F86"/>
    <w:rsid w:val="0083349D"/>
    <w:rsid w:val="00833E4F"/>
    <w:rsid w:val="00835B3D"/>
    <w:rsid w:val="00835E27"/>
    <w:rsid w:val="00836696"/>
    <w:rsid w:val="0083791F"/>
    <w:rsid w:val="00837A23"/>
    <w:rsid w:val="00840E58"/>
    <w:rsid w:val="00841BE1"/>
    <w:rsid w:val="00842B52"/>
    <w:rsid w:val="008438AF"/>
    <w:rsid w:val="00843A4B"/>
    <w:rsid w:val="00844A14"/>
    <w:rsid w:val="00845033"/>
    <w:rsid w:val="00845767"/>
    <w:rsid w:val="00845A7A"/>
    <w:rsid w:val="00845F2C"/>
    <w:rsid w:val="008463CA"/>
    <w:rsid w:val="00846D8D"/>
    <w:rsid w:val="00847A20"/>
    <w:rsid w:val="00850C38"/>
    <w:rsid w:val="00851AEA"/>
    <w:rsid w:val="008521F2"/>
    <w:rsid w:val="0085232D"/>
    <w:rsid w:val="008524C7"/>
    <w:rsid w:val="0085282A"/>
    <w:rsid w:val="00852AA4"/>
    <w:rsid w:val="00852DF8"/>
    <w:rsid w:val="0085324B"/>
    <w:rsid w:val="00853546"/>
    <w:rsid w:val="00853844"/>
    <w:rsid w:val="008538B9"/>
    <w:rsid w:val="00853BC9"/>
    <w:rsid w:val="00853E90"/>
    <w:rsid w:val="008549CA"/>
    <w:rsid w:val="0085543C"/>
    <w:rsid w:val="00855B79"/>
    <w:rsid w:val="008563CD"/>
    <w:rsid w:val="00856C4C"/>
    <w:rsid w:val="00860F17"/>
    <w:rsid w:val="0086132D"/>
    <w:rsid w:val="00862D26"/>
    <w:rsid w:val="00863C98"/>
    <w:rsid w:val="00863D7D"/>
    <w:rsid w:val="00865FAF"/>
    <w:rsid w:val="00870AEE"/>
    <w:rsid w:val="00871F89"/>
    <w:rsid w:val="00871FB5"/>
    <w:rsid w:val="00872116"/>
    <w:rsid w:val="008726E6"/>
    <w:rsid w:val="00874433"/>
    <w:rsid w:val="008746FA"/>
    <w:rsid w:val="00874EF5"/>
    <w:rsid w:val="00874F03"/>
    <w:rsid w:val="008759C0"/>
    <w:rsid w:val="0087608B"/>
    <w:rsid w:val="00876213"/>
    <w:rsid w:val="008802DB"/>
    <w:rsid w:val="0088096F"/>
    <w:rsid w:val="00881903"/>
    <w:rsid w:val="00882333"/>
    <w:rsid w:val="008836D4"/>
    <w:rsid w:val="00885985"/>
    <w:rsid w:val="00885AF0"/>
    <w:rsid w:val="00885C51"/>
    <w:rsid w:val="00887360"/>
    <w:rsid w:val="00891058"/>
    <w:rsid w:val="0089148D"/>
    <w:rsid w:val="00891BBC"/>
    <w:rsid w:val="00891CC9"/>
    <w:rsid w:val="00891FBC"/>
    <w:rsid w:val="00892D9E"/>
    <w:rsid w:val="008931AB"/>
    <w:rsid w:val="00893C5B"/>
    <w:rsid w:val="008941AF"/>
    <w:rsid w:val="008947F2"/>
    <w:rsid w:val="00894EAE"/>
    <w:rsid w:val="00896430"/>
    <w:rsid w:val="008966BE"/>
    <w:rsid w:val="0089714F"/>
    <w:rsid w:val="008971BA"/>
    <w:rsid w:val="008A0EC2"/>
    <w:rsid w:val="008A124D"/>
    <w:rsid w:val="008A13BD"/>
    <w:rsid w:val="008A1B8C"/>
    <w:rsid w:val="008A2447"/>
    <w:rsid w:val="008A285E"/>
    <w:rsid w:val="008A33BE"/>
    <w:rsid w:val="008A3593"/>
    <w:rsid w:val="008A3B6E"/>
    <w:rsid w:val="008A3DD0"/>
    <w:rsid w:val="008A3ED1"/>
    <w:rsid w:val="008A476B"/>
    <w:rsid w:val="008A4BA2"/>
    <w:rsid w:val="008A60B1"/>
    <w:rsid w:val="008A6AFD"/>
    <w:rsid w:val="008A6B1B"/>
    <w:rsid w:val="008B0746"/>
    <w:rsid w:val="008B22CD"/>
    <w:rsid w:val="008B32AF"/>
    <w:rsid w:val="008B3352"/>
    <w:rsid w:val="008B36B1"/>
    <w:rsid w:val="008B5F32"/>
    <w:rsid w:val="008B638B"/>
    <w:rsid w:val="008B73C2"/>
    <w:rsid w:val="008C1179"/>
    <w:rsid w:val="008C1C92"/>
    <w:rsid w:val="008C2111"/>
    <w:rsid w:val="008C3306"/>
    <w:rsid w:val="008C383D"/>
    <w:rsid w:val="008C6210"/>
    <w:rsid w:val="008D0553"/>
    <w:rsid w:val="008D2220"/>
    <w:rsid w:val="008D264D"/>
    <w:rsid w:val="008D2848"/>
    <w:rsid w:val="008D2AF3"/>
    <w:rsid w:val="008D3A5F"/>
    <w:rsid w:val="008D4455"/>
    <w:rsid w:val="008D4F18"/>
    <w:rsid w:val="008D5E97"/>
    <w:rsid w:val="008D622B"/>
    <w:rsid w:val="008E0672"/>
    <w:rsid w:val="008E2CE7"/>
    <w:rsid w:val="008E3B45"/>
    <w:rsid w:val="008E57DF"/>
    <w:rsid w:val="008E5AEA"/>
    <w:rsid w:val="008E6493"/>
    <w:rsid w:val="008E731D"/>
    <w:rsid w:val="008E73B2"/>
    <w:rsid w:val="008E7463"/>
    <w:rsid w:val="008E79B7"/>
    <w:rsid w:val="008E79CB"/>
    <w:rsid w:val="008E7A70"/>
    <w:rsid w:val="008F0818"/>
    <w:rsid w:val="008F0C53"/>
    <w:rsid w:val="008F0E71"/>
    <w:rsid w:val="008F19B3"/>
    <w:rsid w:val="008F1CBE"/>
    <w:rsid w:val="008F30DE"/>
    <w:rsid w:val="008F3CA8"/>
    <w:rsid w:val="008F4645"/>
    <w:rsid w:val="008F54DD"/>
    <w:rsid w:val="008F747E"/>
    <w:rsid w:val="009011B7"/>
    <w:rsid w:val="0090126A"/>
    <w:rsid w:val="00901549"/>
    <w:rsid w:val="00901B33"/>
    <w:rsid w:val="00903039"/>
    <w:rsid w:val="009033BE"/>
    <w:rsid w:val="00904007"/>
    <w:rsid w:val="00904C32"/>
    <w:rsid w:val="009057E6"/>
    <w:rsid w:val="00905A3C"/>
    <w:rsid w:val="009078C8"/>
    <w:rsid w:val="009079F8"/>
    <w:rsid w:val="0091048C"/>
    <w:rsid w:val="00911B03"/>
    <w:rsid w:val="00912E95"/>
    <w:rsid w:val="00913363"/>
    <w:rsid w:val="009142D0"/>
    <w:rsid w:val="00914A68"/>
    <w:rsid w:val="00914CE8"/>
    <w:rsid w:val="009158E1"/>
    <w:rsid w:val="00915AB7"/>
    <w:rsid w:val="00916C30"/>
    <w:rsid w:val="0092072A"/>
    <w:rsid w:val="00920957"/>
    <w:rsid w:val="00920EC9"/>
    <w:rsid w:val="00920F0A"/>
    <w:rsid w:val="009211A5"/>
    <w:rsid w:val="009211E0"/>
    <w:rsid w:val="00921451"/>
    <w:rsid w:val="00924021"/>
    <w:rsid w:val="009242D7"/>
    <w:rsid w:val="0092489C"/>
    <w:rsid w:val="009264ED"/>
    <w:rsid w:val="00926F63"/>
    <w:rsid w:val="00927BA8"/>
    <w:rsid w:val="00927C8D"/>
    <w:rsid w:val="009305E6"/>
    <w:rsid w:val="00930EDB"/>
    <w:rsid w:val="00932183"/>
    <w:rsid w:val="00932A74"/>
    <w:rsid w:val="00933149"/>
    <w:rsid w:val="009336C5"/>
    <w:rsid w:val="00933C14"/>
    <w:rsid w:val="00935337"/>
    <w:rsid w:val="00936AF5"/>
    <w:rsid w:val="0093728F"/>
    <w:rsid w:val="00940ED3"/>
    <w:rsid w:val="00941785"/>
    <w:rsid w:val="0094178C"/>
    <w:rsid w:val="00943A59"/>
    <w:rsid w:val="00943D45"/>
    <w:rsid w:val="00943DFA"/>
    <w:rsid w:val="00943FC8"/>
    <w:rsid w:val="00944962"/>
    <w:rsid w:val="00944F54"/>
    <w:rsid w:val="00945121"/>
    <w:rsid w:val="0094596E"/>
    <w:rsid w:val="00945EF2"/>
    <w:rsid w:val="00945F53"/>
    <w:rsid w:val="009465C8"/>
    <w:rsid w:val="00947E86"/>
    <w:rsid w:val="00950047"/>
    <w:rsid w:val="00951B00"/>
    <w:rsid w:val="00951EE5"/>
    <w:rsid w:val="00953896"/>
    <w:rsid w:val="00953F49"/>
    <w:rsid w:val="00954C66"/>
    <w:rsid w:val="00954F57"/>
    <w:rsid w:val="00955D12"/>
    <w:rsid w:val="00956F3C"/>
    <w:rsid w:val="00957D26"/>
    <w:rsid w:val="00960B87"/>
    <w:rsid w:val="009618E3"/>
    <w:rsid w:val="00961B21"/>
    <w:rsid w:val="00961D30"/>
    <w:rsid w:val="00961F80"/>
    <w:rsid w:val="00962000"/>
    <w:rsid w:val="00962110"/>
    <w:rsid w:val="0096211F"/>
    <w:rsid w:val="00962700"/>
    <w:rsid w:val="009644FC"/>
    <w:rsid w:val="00964763"/>
    <w:rsid w:val="00966744"/>
    <w:rsid w:val="00966E5D"/>
    <w:rsid w:val="00967A98"/>
    <w:rsid w:val="00967D88"/>
    <w:rsid w:val="00970686"/>
    <w:rsid w:val="00970E31"/>
    <w:rsid w:val="009718DC"/>
    <w:rsid w:val="00972F33"/>
    <w:rsid w:val="00974332"/>
    <w:rsid w:val="00975D84"/>
    <w:rsid w:val="00976D0A"/>
    <w:rsid w:val="00977352"/>
    <w:rsid w:val="009776EF"/>
    <w:rsid w:val="00977E33"/>
    <w:rsid w:val="00981D9E"/>
    <w:rsid w:val="00981E2A"/>
    <w:rsid w:val="0098407C"/>
    <w:rsid w:val="00985175"/>
    <w:rsid w:val="00985BDC"/>
    <w:rsid w:val="00985D72"/>
    <w:rsid w:val="00987C44"/>
    <w:rsid w:val="00987E04"/>
    <w:rsid w:val="00990AFB"/>
    <w:rsid w:val="0099115A"/>
    <w:rsid w:val="0099132B"/>
    <w:rsid w:val="00992558"/>
    <w:rsid w:val="00992804"/>
    <w:rsid w:val="009938E6"/>
    <w:rsid w:val="0099445B"/>
    <w:rsid w:val="00994AC4"/>
    <w:rsid w:val="009950F0"/>
    <w:rsid w:val="00995600"/>
    <w:rsid w:val="009957F9"/>
    <w:rsid w:val="00995918"/>
    <w:rsid w:val="00995C83"/>
    <w:rsid w:val="009960D6"/>
    <w:rsid w:val="00996672"/>
    <w:rsid w:val="00996ADB"/>
    <w:rsid w:val="009978EE"/>
    <w:rsid w:val="00997E2A"/>
    <w:rsid w:val="009A0224"/>
    <w:rsid w:val="009A0658"/>
    <w:rsid w:val="009A07E0"/>
    <w:rsid w:val="009A0A83"/>
    <w:rsid w:val="009A14CB"/>
    <w:rsid w:val="009A1C7F"/>
    <w:rsid w:val="009A3CBF"/>
    <w:rsid w:val="009A4574"/>
    <w:rsid w:val="009A45FD"/>
    <w:rsid w:val="009A6119"/>
    <w:rsid w:val="009A671B"/>
    <w:rsid w:val="009A687C"/>
    <w:rsid w:val="009A69DC"/>
    <w:rsid w:val="009A6BA6"/>
    <w:rsid w:val="009A70E5"/>
    <w:rsid w:val="009A7AC5"/>
    <w:rsid w:val="009B0317"/>
    <w:rsid w:val="009B0470"/>
    <w:rsid w:val="009B06BC"/>
    <w:rsid w:val="009B15D5"/>
    <w:rsid w:val="009B2415"/>
    <w:rsid w:val="009B39B0"/>
    <w:rsid w:val="009B3CCF"/>
    <w:rsid w:val="009B463A"/>
    <w:rsid w:val="009B572B"/>
    <w:rsid w:val="009B5EAB"/>
    <w:rsid w:val="009B5EC8"/>
    <w:rsid w:val="009B7114"/>
    <w:rsid w:val="009B7495"/>
    <w:rsid w:val="009C029E"/>
    <w:rsid w:val="009C0DE1"/>
    <w:rsid w:val="009C119D"/>
    <w:rsid w:val="009C1254"/>
    <w:rsid w:val="009C1364"/>
    <w:rsid w:val="009C136E"/>
    <w:rsid w:val="009C2192"/>
    <w:rsid w:val="009C23D4"/>
    <w:rsid w:val="009C2B83"/>
    <w:rsid w:val="009C3600"/>
    <w:rsid w:val="009C4535"/>
    <w:rsid w:val="009C51EA"/>
    <w:rsid w:val="009C593C"/>
    <w:rsid w:val="009C5A8A"/>
    <w:rsid w:val="009C5EFE"/>
    <w:rsid w:val="009C62DC"/>
    <w:rsid w:val="009C62E7"/>
    <w:rsid w:val="009C6320"/>
    <w:rsid w:val="009C72BE"/>
    <w:rsid w:val="009D0424"/>
    <w:rsid w:val="009D23AF"/>
    <w:rsid w:val="009D3D7F"/>
    <w:rsid w:val="009D42C6"/>
    <w:rsid w:val="009D47A6"/>
    <w:rsid w:val="009D5472"/>
    <w:rsid w:val="009D5AC9"/>
    <w:rsid w:val="009D5AFE"/>
    <w:rsid w:val="009D5DFB"/>
    <w:rsid w:val="009D6DB5"/>
    <w:rsid w:val="009D6EA6"/>
    <w:rsid w:val="009D76D9"/>
    <w:rsid w:val="009E02DA"/>
    <w:rsid w:val="009E0F35"/>
    <w:rsid w:val="009E10A6"/>
    <w:rsid w:val="009E134B"/>
    <w:rsid w:val="009E13E9"/>
    <w:rsid w:val="009E200F"/>
    <w:rsid w:val="009E3288"/>
    <w:rsid w:val="009E3745"/>
    <w:rsid w:val="009E380B"/>
    <w:rsid w:val="009E394E"/>
    <w:rsid w:val="009E4077"/>
    <w:rsid w:val="009E4FDE"/>
    <w:rsid w:val="009E576C"/>
    <w:rsid w:val="009E5D9D"/>
    <w:rsid w:val="009E6F0C"/>
    <w:rsid w:val="009E6FAB"/>
    <w:rsid w:val="009E7208"/>
    <w:rsid w:val="009E7517"/>
    <w:rsid w:val="009F0B16"/>
    <w:rsid w:val="009F0B3A"/>
    <w:rsid w:val="009F0B7A"/>
    <w:rsid w:val="009F0D4A"/>
    <w:rsid w:val="009F0FB0"/>
    <w:rsid w:val="009F291B"/>
    <w:rsid w:val="009F2AA3"/>
    <w:rsid w:val="009F3581"/>
    <w:rsid w:val="009F4B92"/>
    <w:rsid w:val="009F608C"/>
    <w:rsid w:val="00A00706"/>
    <w:rsid w:val="00A00F1D"/>
    <w:rsid w:val="00A01C61"/>
    <w:rsid w:val="00A0299D"/>
    <w:rsid w:val="00A02B3E"/>
    <w:rsid w:val="00A03608"/>
    <w:rsid w:val="00A03D36"/>
    <w:rsid w:val="00A04B18"/>
    <w:rsid w:val="00A051E0"/>
    <w:rsid w:val="00A0709C"/>
    <w:rsid w:val="00A0754D"/>
    <w:rsid w:val="00A1011E"/>
    <w:rsid w:val="00A108A7"/>
    <w:rsid w:val="00A10AD0"/>
    <w:rsid w:val="00A10FCF"/>
    <w:rsid w:val="00A113BB"/>
    <w:rsid w:val="00A11A23"/>
    <w:rsid w:val="00A12A24"/>
    <w:rsid w:val="00A1311F"/>
    <w:rsid w:val="00A13326"/>
    <w:rsid w:val="00A13AF7"/>
    <w:rsid w:val="00A147BF"/>
    <w:rsid w:val="00A14D1F"/>
    <w:rsid w:val="00A1761E"/>
    <w:rsid w:val="00A200FF"/>
    <w:rsid w:val="00A204D5"/>
    <w:rsid w:val="00A22F6F"/>
    <w:rsid w:val="00A23276"/>
    <w:rsid w:val="00A234D7"/>
    <w:rsid w:val="00A239ED"/>
    <w:rsid w:val="00A23A33"/>
    <w:rsid w:val="00A240FA"/>
    <w:rsid w:val="00A24166"/>
    <w:rsid w:val="00A250D3"/>
    <w:rsid w:val="00A25858"/>
    <w:rsid w:val="00A27882"/>
    <w:rsid w:val="00A27911"/>
    <w:rsid w:val="00A27C6A"/>
    <w:rsid w:val="00A32ED7"/>
    <w:rsid w:val="00A331B8"/>
    <w:rsid w:val="00A34ECE"/>
    <w:rsid w:val="00A35384"/>
    <w:rsid w:val="00A353AA"/>
    <w:rsid w:val="00A3569D"/>
    <w:rsid w:val="00A35D45"/>
    <w:rsid w:val="00A36D3D"/>
    <w:rsid w:val="00A37A25"/>
    <w:rsid w:val="00A416FD"/>
    <w:rsid w:val="00A436E6"/>
    <w:rsid w:val="00A440E7"/>
    <w:rsid w:val="00A44773"/>
    <w:rsid w:val="00A45DD5"/>
    <w:rsid w:val="00A465FC"/>
    <w:rsid w:val="00A46C12"/>
    <w:rsid w:val="00A4711E"/>
    <w:rsid w:val="00A47971"/>
    <w:rsid w:val="00A5070A"/>
    <w:rsid w:val="00A51530"/>
    <w:rsid w:val="00A520C2"/>
    <w:rsid w:val="00A527C4"/>
    <w:rsid w:val="00A52AD4"/>
    <w:rsid w:val="00A53322"/>
    <w:rsid w:val="00A53A9E"/>
    <w:rsid w:val="00A55144"/>
    <w:rsid w:val="00A554E8"/>
    <w:rsid w:val="00A5553B"/>
    <w:rsid w:val="00A55F93"/>
    <w:rsid w:val="00A56587"/>
    <w:rsid w:val="00A56CE8"/>
    <w:rsid w:val="00A57B86"/>
    <w:rsid w:val="00A613C1"/>
    <w:rsid w:val="00A62C6E"/>
    <w:rsid w:val="00A631AF"/>
    <w:rsid w:val="00A63F13"/>
    <w:rsid w:val="00A64D96"/>
    <w:rsid w:val="00A66A0A"/>
    <w:rsid w:val="00A722FD"/>
    <w:rsid w:val="00A72B5F"/>
    <w:rsid w:val="00A765EA"/>
    <w:rsid w:val="00A77D28"/>
    <w:rsid w:val="00A80C7D"/>
    <w:rsid w:val="00A8138C"/>
    <w:rsid w:val="00A81C1C"/>
    <w:rsid w:val="00A82B84"/>
    <w:rsid w:val="00A83475"/>
    <w:rsid w:val="00A836CE"/>
    <w:rsid w:val="00A83CA6"/>
    <w:rsid w:val="00A83CE2"/>
    <w:rsid w:val="00A83D06"/>
    <w:rsid w:val="00A83FD9"/>
    <w:rsid w:val="00A84056"/>
    <w:rsid w:val="00A8414A"/>
    <w:rsid w:val="00A852A1"/>
    <w:rsid w:val="00A85C3C"/>
    <w:rsid w:val="00A878AD"/>
    <w:rsid w:val="00A918C6"/>
    <w:rsid w:val="00A92096"/>
    <w:rsid w:val="00A92D09"/>
    <w:rsid w:val="00A92F9B"/>
    <w:rsid w:val="00A93448"/>
    <w:rsid w:val="00A9359A"/>
    <w:rsid w:val="00A93E03"/>
    <w:rsid w:val="00A94030"/>
    <w:rsid w:val="00A9437D"/>
    <w:rsid w:val="00A9527B"/>
    <w:rsid w:val="00A954A7"/>
    <w:rsid w:val="00A959D1"/>
    <w:rsid w:val="00A96BCE"/>
    <w:rsid w:val="00A972BE"/>
    <w:rsid w:val="00A9775E"/>
    <w:rsid w:val="00AA009D"/>
    <w:rsid w:val="00AA119E"/>
    <w:rsid w:val="00AA120D"/>
    <w:rsid w:val="00AA1A61"/>
    <w:rsid w:val="00AA37A1"/>
    <w:rsid w:val="00AA425B"/>
    <w:rsid w:val="00AA4B61"/>
    <w:rsid w:val="00AA5890"/>
    <w:rsid w:val="00AA5AFF"/>
    <w:rsid w:val="00AA5ED8"/>
    <w:rsid w:val="00AA7369"/>
    <w:rsid w:val="00AA7565"/>
    <w:rsid w:val="00AB00BE"/>
    <w:rsid w:val="00AB05E1"/>
    <w:rsid w:val="00AB0CF4"/>
    <w:rsid w:val="00AB1109"/>
    <w:rsid w:val="00AB1454"/>
    <w:rsid w:val="00AB1C69"/>
    <w:rsid w:val="00AB2B91"/>
    <w:rsid w:val="00AB3E90"/>
    <w:rsid w:val="00AB4A67"/>
    <w:rsid w:val="00AC0961"/>
    <w:rsid w:val="00AC14CA"/>
    <w:rsid w:val="00AC1CAC"/>
    <w:rsid w:val="00AC29AF"/>
    <w:rsid w:val="00AC2A4E"/>
    <w:rsid w:val="00AC2B23"/>
    <w:rsid w:val="00AC43E9"/>
    <w:rsid w:val="00AC5307"/>
    <w:rsid w:val="00AC5CD2"/>
    <w:rsid w:val="00AC6650"/>
    <w:rsid w:val="00AC6B20"/>
    <w:rsid w:val="00AC6DB5"/>
    <w:rsid w:val="00AD0333"/>
    <w:rsid w:val="00AD1449"/>
    <w:rsid w:val="00AD22D6"/>
    <w:rsid w:val="00AD2DB2"/>
    <w:rsid w:val="00AD30CD"/>
    <w:rsid w:val="00AD3428"/>
    <w:rsid w:val="00AD436B"/>
    <w:rsid w:val="00AD4B9D"/>
    <w:rsid w:val="00AD5A8A"/>
    <w:rsid w:val="00AD6530"/>
    <w:rsid w:val="00AD6C69"/>
    <w:rsid w:val="00AD73B4"/>
    <w:rsid w:val="00AE109B"/>
    <w:rsid w:val="00AE4311"/>
    <w:rsid w:val="00AE4EC4"/>
    <w:rsid w:val="00AE5EB4"/>
    <w:rsid w:val="00AE6080"/>
    <w:rsid w:val="00AE770F"/>
    <w:rsid w:val="00AE7910"/>
    <w:rsid w:val="00AF02E1"/>
    <w:rsid w:val="00AF1A19"/>
    <w:rsid w:val="00AF3DF9"/>
    <w:rsid w:val="00AF4048"/>
    <w:rsid w:val="00AF66B0"/>
    <w:rsid w:val="00AF72FC"/>
    <w:rsid w:val="00B00233"/>
    <w:rsid w:val="00B00975"/>
    <w:rsid w:val="00B01339"/>
    <w:rsid w:val="00B025D5"/>
    <w:rsid w:val="00B025E9"/>
    <w:rsid w:val="00B02D19"/>
    <w:rsid w:val="00B034A8"/>
    <w:rsid w:val="00B0470E"/>
    <w:rsid w:val="00B050F1"/>
    <w:rsid w:val="00B05111"/>
    <w:rsid w:val="00B06D24"/>
    <w:rsid w:val="00B072E1"/>
    <w:rsid w:val="00B07620"/>
    <w:rsid w:val="00B07AC9"/>
    <w:rsid w:val="00B102CE"/>
    <w:rsid w:val="00B10545"/>
    <w:rsid w:val="00B1091D"/>
    <w:rsid w:val="00B10F99"/>
    <w:rsid w:val="00B10FCC"/>
    <w:rsid w:val="00B116B4"/>
    <w:rsid w:val="00B12152"/>
    <w:rsid w:val="00B125EA"/>
    <w:rsid w:val="00B126BA"/>
    <w:rsid w:val="00B1430F"/>
    <w:rsid w:val="00B15073"/>
    <w:rsid w:val="00B1626F"/>
    <w:rsid w:val="00B16FBB"/>
    <w:rsid w:val="00B1777B"/>
    <w:rsid w:val="00B17D4B"/>
    <w:rsid w:val="00B17F61"/>
    <w:rsid w:val="00B20BFA"/>
    <w:rsid w:val="00B21199"/>
    <w:rsid w:val="00B21B9B"/>
    <w:rsid w:val="00B21E45"/>
    <w:rsid w:val="00B221ED"/>
    <w:rsid w:val="00B223E3"/>
    <w:rsid w:val="00B225BF"/>
    <w:rsid w:val="00B2272F"/>
    <w:rsid w:val="00B24910"/>
    <w:rsid w:val="00B24AE2"/>
    <w:rsid w:val="00B252B9"/>
    <w:rsid w:val="00B25970"/>
    <w:rsid w:val="00B25B38"/>
    <w:rsid w:val="00B263E7"/>
    <w:rsid w:val="00B26578"/>
    <w:rsid w:val="00B26A09"/>
    <w:rsid w:val="00B273AC"/>
    <w:rsid w:val="00B2746A"/>
    <w:rsid w:val="00B32302"/>
    <w:rsid w:val="00B32705"/>
    <w:rsid w:val="00B331CE"/>
    <w:rsid w:val="00B33F9D"/>
    <w:rsid w:val="00B34A9B"/>
    <w:rsid w:val="00B36681"/>
    <w:rsid w:val="00B37067"/>
    <w:rsid w:val="00B40069"/>
    <w:rsid w:val="00B40B9A"/>
    <w:rsid w:val="00B40F19"/>
    <w:rsid w:val="00B41300"/>
    <w:rsid w:val="00B4206E"/>
    <w:rsid w:val="00B42A5E"/>
    <w:rsid w:val="00B43F32"/>
    <w:rsid w:val="00B43F4D"/>
    <w:rsid w:val="00B44A47"/>
    <w:rsid w:val="00B45EA5"/>
    <w:rsid w:val="00B46370"/>
    <w:rsid w:val="00B473A7"/>
    <w:rsid w:val="00B47606"/>
    <w:rsid w:val="00B47803"/>
    <w:rsid w:val="00B50C5C"/>
    <w:rsid w:val="00B51F0C"/>
    <w:rsid w:val="00B52D41"/>
    <w:rsid w:val="00B5347A"/>
    <w:rsid w:val="00B549C5"/>
    <w:rsid w:val="00B54B39"/>
    <w:rsid w:val="00B6024C"/>
    <w:rsid w:val="00B61047"/>
    <w:rsid w:val="00B61213"/>
    <w:rsid w:val="00B63715"/>
    <w:rsid w:val="00B6457F"/>
    <w:rsid w:val="00B65FEF"/>
    <w:rsid w:val="00B66A71"/>
    <w:rsid w:val="00B672FF"/>
    <w:rsid w:val="00B679E9"/>
    <w:rsid w:val="00B67D31"/>
    <w:rsid w:val="00B7019F"/>
    <w:rsid w:val="00B7096E"/>
    <w:rsid w:val="00B70A98"/>
    <w:rsid w:val="00B71313"/>
    <w:rsid w:val="00B7253E"/>
    <w:rsid w:val="00B72792"/>
    <w:rsid w:val="00B72EC7"/>
    <w:rsid w:val="00B741B2"/>
    <w:rsid w:val="00B7509E"/>
    <w:rsid w:val="00B76BF3"/>
    <w:rsid w:val="00B77201"/>
    <w:rsid w:val="00B77BD4"/>
    <w:rsid w:val="00B8116A"/>
    <w:rsid w:val="00B82993"/>
    <w:rsid w:val="00B834DA"/>
    <w:rsid w:val="00B84409"/>
    <w:rsid w:val="00B844C5"/>
    <w:rsid w:val="00B844D0"/>
    <w:rsid w:val="00B846A6"/>
    <w:rsid w:val="00B84D89"/>
    <w:rsid w:val="00B851A5"/>
    <w:rsid w:val="00B85D7B"/>
    <w:rsid w:val="00B8763C"/>
    <w:rsid w:val="00B90218"/>
    <w:rsid w:val="00B90954"/>
    <w:rsid w:val="00B90CAE"/>
    <w:rsid w:val="00B90E9B"/>
    <w:rsid w:val="00B9172C"/>
    <w:rsid w:val="00B91906"/>
    <w:rsid w:val="00B9256E"/>
    <w:rsid w:val="00B92ECC"/>
    <w:rsid w:val="00B933AC"/>
    <w:rsid w:val="00B94351"/>
    <w:rsid w:val="00B94EE2"/>
    <w:rsid w:val="00B95113"/>
    <w:rsid w:val="00B9582E"/>
    <w:rsid w:val="00B96FB6"/>
    <w:rsid w:val="00B976AF"/>
    <w:rsid w:val="00B97971"/>
    <w:rsid w:val="00B97EC5"/>
    <w:rsid w:val="00BA18A4"/>
    <w:rsid w:val="00BA1B49"/>
    <w:rsid w:val="00BA304A"/>
    <w:rsid w:val="00BA404E"/>
    <w:rsid w:val="00BA4455"/>
    <w:rsid w:val="00BA4DFA"/>
    <w:rsid w:val="00BA55F1"/>
    <w:rsid w:val="00BA66E6"/>
    <w:rsid w:val="00BA6CD3"/>
    <w:rsid w:val="00BA6EAD"/>
    <w:rsid w:val="00BA7E5C"/>
    <w:rsid w:val="00BB060A"/>
    <w:rsid w:val="00BB0AA2"/>
    <w:rsid w:val="00BB12E6"/>
    <w:rsid w:val="00BB1904"/>
    <w:rsid w:val="00BB28BD"/>
    <w:rsid w:val="00BB3364"/>
    <w:rsid w:val="00BB5383"/>
    <w:rsid w:val="00BB5AFF"/>
    <w:rsid w:val="00BB5F23"/>
    <w:rsid w:val="00BB6A45"/>
    <w:rsid w:val="00BB6CDB"/>
    <w:rsid w:val="00BB7ECF"/>
    <w:rsid w:val="00BC0570"/>
    <w:rsid w:val="00BC0C20"/>
    <w:rsid w:val="00BC2073"/>
    <w:rsid w:val="00BC2D3E"/>
    <w:rsid w:val="00BC2E88"/>
    <w:rsid w:val="00BC4414"/>
    <w:rsid w:val="00BC4529"/>
    <w:rsid w:val="00BC4759"/>
    <w:rsid w:val="00BC4BEA"/>
    <w:rsid w:val="00BC50AD"/>
    <w:rsid w:val="00BC6E61"/>
    <w:rsid w:val="00BC7575"/>
    <w:rsid w:val="00BC7AEF"/>
    <w:rsid w:val="00BD00AE"/>
    <w:rsid w:val="00BD02CE"/>
    <w:rsid w:val="00BD0887"/>
    <w:rsid w:val="00BD0B6E"/>
    <w:rsid w:val="00BD1F43"/>
    <w:rsid w:val="00BD1F7E"/>
    <w:rsid w:val="00BD3A3A"/>
    <w:rsid w:val="00BD3F9B"/>
    <w:rsid w:val="00BD476C"/>
    <w:rsid w:val="00BD49B2"/>
    <w:rsid w:val="00BD4AEE"/>
    <w:rsid w:val="00BD4BFF"/>
    <w:rsid w:val="00BD4CEA"/>
    <w:rsid w:val="00BD63F6"/>
    <w:rsid w:val="00BD6BA8"/>
    <w:rsid w:val="00BD6DC4"/>
    <w:rsid w:val="00BD70B1"/>
    <w:rsid w:val="00BD741C"/>
    <w:rsid w:val="00BD77F7"/>
    <w:rsid w:val="00BD788C"/>
    <w:rsid w:val="00BE041B"/>
    <w:rsid w:val="00BE087D"/>
    <w:rsid w:val="00BE09C5"/>
    <w:rsid w:val="00BE0FB8"/>
    <w:rsid w:val="00BE1AE4"/>
    <w:rsid w:val="00BE2845"/>
    <w:rsid w:val="00BE2926"/>
    <w:rsid w:val="00BE30C9"/>
    <w:rsid w:val="00BE3495"/>
    <w:rsid w:val="00BE4C08"/>
    <w:rsid w:val="00BE50F2"/>
    <w:rsid w:val="00BE5180"/>
    <w:rsid w:val="00BE558B"/>
    <w:rsid w:val="00BE6427"/>
    <w:rsid w:val="00BE7E01"/>
    <w:rsid w:val="00BF0047"/>
    <w:rsid w:val="00BF1B79"/>
    <w:rsid w:val="00BF1FE4"/>
    <w:rsid w:val="00BF27C8"/>
    <w:rsid w:val="00BF2B66"/>
    <w:rsid w:val="00BF3888"/>
    <w:rsid w:val="00BF4CC3"/>
    <w:rsid w:val="00BF5569"/>
    <w:rsid w:val="00BF7D03"/>
    <w:rsid w:val="00C0014E"/>
    <w:rsid w:val="00C01877"/>
    <w:rsid w:val="00C01C4C"/>
    <w:rsid w:val="00C03096"/>
    <w:rsid w:val="00C032A0"/>
    <w:rsid w:val="00C03D1A"/>
    <w:rsid w:val="00C052DB"/>
    <w:rsid w:val="00C06351"/>
    <w:rsid w:val="00C06B17"/>
    <w:rsid w:val="00C10593"/>
    <w:rsid w:val="00C10C64"/>
    <w:rsid w:val="00C114D7"/>
    <w:rsid w:val="00C11814"/>
    <w:rsid w:val="00C1201C"/>
    <w:rsid w:val="00C12053"/>
    <w:rsid w:val="00C12899"/>
    <w:rsid w:val="00C12984"/>
    <w:rsid w:val="00C13508"/>
    <w:rsid w:val="00C13611"/>
    <w:rsid w:val="00C13804"/>
    <w:rsid w:val="00C13D32"/>
    <w:rsid w:val="00C13E60"/>
    <w:rsid w:val="00C14396"/>
    <w:rsid w:val="00C14DB2"/>
    <w:rsid w:val="00C15152"/>
    <w:rsid w:val="00C1643E"/>
    <w:rsid w:val="00C174B9"/>
    <w:rsid w:val="00C17593"/>
    <w:rsid w:val="00C17C6F"/>
    <w:rsid w:val="00C203F2"/>
    <w:rsid w:val="00C206BA"/>
    <w:rsid w:val="00C232B5"/>
    <w:rsid w:val="00C23B86"/>
    <w:rsid w:val="00C24DB0"/>
    <w:rsid w:val="00C25A1E"/>
    <w:rsid w:val="00C264CD"/>
    <w:rsid w:val="00C26BDF"/>
    <w:rsid w:val="00C2703C"/>
    <w:rsid w:val="00C272B9"/>
    <w:rsid w:val="00C31297"/>
    <w:rsid w:val="00C33EA4"/>
    <w:rsid w:val="00C340AB"/>
    <w:rsid w:val="00C34BED"/>
    <w:rsid w:val="00C354FD"/>
    <w:rsid w:val="00C35833"/>
    <w:rsid w:val="00C36627"/>
    <w:rsid w:val="00C3727B"/>
    <w:rsid w:val="00C378E2"/>
    <w:rsid w:val="00C379DF"/>
    <w:rsid w:val="00C37CDB"/>
    <w:rsid w:val="00C41813"/>
    <w:rsid w:val="00C41A73"/>
    <w:rsid w:val="00C41B3E"/>
    <w:rsid w:val="00C41DC0"/>
    <w:rsid w:val="00C42803"/>
    <w:rsid w:val="00C42DF1"/>
    <w:rsid w:val="00C43E03"/>
    <w:rsid w:val="00C44761"/>
    <w:rsid w:val="00C45073"/>
    <w:rsid w:val="00C455CB"/>
    <w:rsid w:val="00C455E9"/>
    <w:rsid w:val="00C46140"/>
    <w:rsid w:val="00C47E63"/>
    <w:rsid w:val="00C504E7"/>
    <w:rsid w:val="00C5052D"/>
    <w:rsid w:val="00C507C8"/>
    <w:rsid w:val="00C51148"/>
    <w:rsid w:val="00C51927"/>
    <w:rsid w:val="00C51AC1"/>
    <w:rsid w:val="00C53DE2"/>
    <w:rsid w:val="00C544B2"/>
    <w:rsid w:val="00C544C4"/>
    <w:rsid w:val="00C54952"/>
    <w:rsid w:val="00C56155"/>
    <w:rsid w:val="00C5777A"/>
    <w:rsid w:val="00C60B8F"/>
    <w:rsid w:val="00C60ECA"/>
    <w:rsid w:val="00C61076"/>
    <w:rsid w:val="00C622CD"/>
    <w:rsid w:val="00C623E9"/>
    <w:rsid w:val="00C6295E"/>
    <w:rsid w:val="00C62A8C"/>
    <w:rsid w:val="00C62B2C"/>
    <w:rsid w:val="00C630FE"/>
    <w:rsid w:val="00C63F7D"/>
    <w:rsid w:val="00C64304"/>
    <w:rsid w:val="00C65011"/>
    <w:rsid w:val="00C669E5"/>
    <w:rsid w:val="00C66CDE"/>
    <w:rsid w:val="00C67107"/>
    <w:rsid w:val="00C700C2"/>
    <w:rsid w:val="00C703BA"/>
    <w:rsid w:val="00C70768"/>
    <w:rsid w:val="00C70929"/>
    <w:rsid w:val="00C70A31"/>
    <w:rsid w:val="00C70F64"/>
    <w:rsid w:val="00C7169F"/>
    <w:rsid w:val="00C71815"/>
    <w:rsid w:val="00C71D7D"/>
    <w:rsid w:val="00C7355F"/>
    <w:rsid w:val="00C73ABB"/>
    <w:rsid w:val="00C74269"/>
    <w:rsid w:val="00C74B74"/>
    <w:rsid w:val="00C75D4E"/>
    <w:rsid w:val="00C7674E"/>
    <w:rsid w:val="00C80552"/>
    <w:rsid w:val="00C819E3"/>
    <w:rsid w:val="00C821D1"/>
    <w:rsid w:val="00C82946"/>
    <w:rsid w:val="00C8467B"/>
    <w:rsid w:val="00C848D6"/>
    <w:rsid w:val="00C84A23"/>
    <w:rsid w:val="00C84B0D"/>
    <w:rsid w:val="00C84C91"/>
    <w:rsid w:val="00C8553A"/>
    <w:rsid w:val="00C85C32"/>
    <w:rsid w:val="00C866FE"/>
    <w:rsid w:val="00C86A1B"/>
    <w:rsid w:val="00C86AB7"/>
    <w:rsid w:val="00C86B8C"/>
    <w:rsid w:val="00C878C4"/>
    <w:rsid w:val="00C902BA"/>
    <w:rsid w:val="00C90447"/>
    <w:rsid w:val="00C91CDB"/>
    <w:rsid w:val="00C91CFC"/>
    <w:rsid w:val="00C92B69"/>
    <w:rsid w:val="00C933A4"/>
    <w:rsid w:val="00C93C46"/>
    <w:rsid w:val="00C941D3"/>
    <w:rsid w:val="00C94529"/>
    <w:rsid w:val="00C94C5F"/>
    <w:rsid w:val="00C958EC"/>
    <w:rsid w:val="00C959FA"/>
    <w:rsid w:val="00C95C54"/>
    <w:rsid w:val="00C96A32"/>
    <w:rsid w:val="00C96AA4"/>
    <w:rsid w:val="00C97955"/>
    <w:rsid w:val="00C97C8C"/>
    <w:rsid w:val="00C97EC6"/>
    <w:rsid w:val="00CA15B3"/>
    <w:rsid w:val="00CA26DA"/>
    <w:rsid w:val="00CA32BF"/>
    <w:rsid w:val="00CA3E98"/>
    <w:rsid w:val="00CA4285"/>
    <w:rsid w:val="00CA533F"/>
    <w:rsid w:val="00CA585E"/>
    <w:rsid w:val="00CA6750"/>
    <w:rsid w:val="00CA6A9A"/>
    <w:rsid w:val="00CA7CEF"/>
    <w:rsid w:val="00CA7D0E"/>
    <w:rsid w:val="00CB01C6"/>
    <w:rsid w:val="00CB1045"/>
    <w:rsid w:val="00CB135D"/>
    <w:rsid w:val="00CB1CE7"/>
    <w:rsid w:val="00CB1D82"/>
    <w:rsid w:val="00CB37CE"/>
    <w:rsid w:val="00CB3CDB"/>
    <w:rsid w:val="00CB4D11"/>
    <w:rsid w:val="00CB5934"/>
    <w:rsid w:val="00CB6FF1"/>
    <w:rsid w:val="00CC1130"/>
    <w:rsid w:val="00CC211C"/>
    <w:rsid w:val="00CC2A35"/>
    <w:rsid w:val="00CC49C9"/>
    <w:rsid w:val="00CC4C25"/>
    <w:rsid w:val="00CC510C"/>
    <w:rsid w:val="00CC5165"/>
    <w:rsid w:val="00CC56E4"/>
    <w:rsid w:val="00CC5819"/>
    <w:rsid w:val="00CC6037"/>
    <w:rsid w:val="00CC6B42"/>
    <w:rsid w:val="00CC6D71"/>
    <w:rsid w:val="00CC76E5"/>
    <w:rsid w:val="00CD0BF6"/>
    <w:rsid w:val="00CD13AD"/>
    <w:rsid w:val="00CD230B"/>
    <w:rsid w:val="00CD2790"/>
    <w:rsid w:val="00CD34AA"/>
    <w:rsid w:val="00CD366B"/>
    <w:rsid w:val="00CD41A9"/>
    <w:rsid w:val="00CD46D7"/>
    <w:rsid w:val="00CD492D"/>
    <w:rsid w:val="00CD50CE"/>
    <w:rsid w:val="00CD5E26"/>
    <w:rsid w:val="00CD6B58"/>
    <w:rsid w:val="00CD6F08"/>
    <w:rsid w:val="00CD7E86"/>
    <w:rsid w:val="00CE023E"/>
    <w:rsid w:val="00CE03E6"/>
    <w:rsid w:val="00CE043F"/>
    <w:rsid w:val="00CE0625"/>
    <w:rsid w:val="00CE0D47"/>
    <w:rsid w:val="00CE13E5"/>
    <w:rsid w:val="00CE29CB"/>
    <w:rsid w:val="00CE31E6"/>
    <w:rsid w:val="00CE3FC8"/>
    <w:rsid w:val="00CE4B0F"/>
    <w:rsid w:val="00CE584C"/>
    <w:rsid w:val="00CE677B"/>
    <w:rsid w:val="00CE6BDB"/>
    <w:rsid w:val="00CE771C"/>
    <w:rsid w:val="00CF131E"/>
    <w:rsid w:val="00CF2203"/>
    <w:rsid w:val="00CF338C"/>
    <w:rsid w:val="00CF3834"/>
    <w:rsid w:val="00CF394B"/>
    <w:rsid w:val="00CF48AA"/>
    <w:rsid w:val="00CF50B6"/>
    <w:rsid w:val="00CF5268"/>
    <w:rsid w:val="00CF7A26"/>
    <w:rsid w:val="00CF7B81"/>
    <w:rsid w:val="00CF7DEA"/>
    <w:rsid w:val="00D0037A"/>
    <w:rsid w:val="00D00F50"/>
    <w:rsid w:val="00D02948"/>
    <w:rsid w:val="00D03C55"/>
    <w:rsid w:val="00D0474E"/>
    <w:rsid w:val="00D04ACD"/>
    <w:rsid w:val="00D05188"/>
    <w:rsid w:val="00D115FF"/>
    <w:rsid w:val="00D1257E"/>
    <w:rsid w:val="00D12A93"/>
    <w:rsid w:val="00D12AD8"/>
    <w:rsid w:val="00D12CD4"/>
    <w:rsid w:val="00D1336D"/>
    <w:rsid w:val="00D13623"/>
    <w:rsid w:val="00D13BF1"/>
    <w:rsid w:val="00D16336"/>
    <w:rsid w:val="00D16842"/>
    <w:rsid w:val="00D1692A"/>
    <w:rsid w:val="00D17039"/>
    <w:rsid w:val="00D17549"/>
    <w:rsid w:val="00D17BE2"/>
    <w:rsid w:val="00D20721"/>
    <w:rsid w:val="00D2169C"/>
    <w:rsid w:val="00D21BD2"/>
    <w:rsid w:val="00D22104"/>
    <w:rsid w:val="00D22143"/>
    <w:rsid w:val="00D2322B"/>
    <w:rsid w:val="00D234E9"/>
    <w:rsid w:val="00D24526"/>
    <w:rsid w:val="00D2455D"/>
    <w:rsid w:val="00D248B1"/>
    <w:rsid w:val="00D25CA4"/>
    <w:rsid w:val="00D26385"/>
    <w:rsid w:val="00D277F4"/>
    <w:rsid w:val="00D300D2"/>
    <w:rsid w:val="00D30A16"/>
    <w:rsid w:val="00D30E31"/>
    <w:rsid w:val="00D30EE9"/>
    <w:rsid w:val="00D3131E"/>
    <w:rsid w:val="00D314B1"/>
    <w:rsid w:val="00D326CB"/>
    <w:rsid w:val="00D32717"/>
    <w:rsid w:val="00D34F64"/>
    <w:rsid w:val="00D35AA4"/>
    <w:rsid w:val="00D35CEE"/>
    <w:rsid w:val="00D35FAF"/>
    <w:rsid w:val="00D3655F"/>
    <w:rsid w:val="00D36E0C"/>
    <w:rsid w:val="00D37290"/>
    <w:rsid w:val="00D37809"/>
    <w:rsid w:val="00D37B57"/>
    <w:rsid w:val="00D37E4D"/>
    <w:rsid w:val="00D40846"/>
    <w:rsid w:val="00D40D13"/>
    <w:rsid w:val="00D41272"/>
    <w:rsid w:val="00D417E7"/>
    <w:rsid w:val="00D41A48"/>
    <w:rsid w:val="00D42DD0"/>
    <w:rsid w:val="00D433AB"/>
    <w:rsid w:val="00D439C6"/>
    <w:rsid w:val="00D43AAD"/>
    <w:rsid w:val="00D451FD"/>
    <w:rsid w:val="00D46CEF"/>
    <w:rsid w:val="00D4735E"/>
    <w:rsid w:val="00D47C18"/>
    <w:rsid w:val="00D50CA5"/>
    <w:rsid w:val="00D511AB"/>
    <w:rsid w:val="00D5177A"/>
    <w:rsid w:val="00D517C7"/>
    <w:rsid w:val="00D51ABA"/>
    <w:rsid w:val="00D51B4A"/>
    <w:rsid w:val="00D51F5F"/>
    <w:rsid w:val="00D537BC"/>
    <w:rsid w:val="00D538AC"/>
    <w:rsid w:val="00D55F5F"/>
    <w:rsid w:val="00D5695A"/>
    <w:rsid w:val="00D56A5C"/>
    <w:rsid w:val="00D56EF5"/>
    <w:rsid w:val="00D56FDA"/>
    <w:rsid w:val="00D57F40"/>
    <w:rsid w:val="00D603A6"/>
    <w:rsid w:val="00D61D46"/>
    <w:rsid w:val="00D6281D"/>
    <w:rsid w:val="00D648B5"/>
    <w:rsid w:val="00D64AE7"/>
    <w:rsid w:val="00D65E86"/>
    <w:rsid w:val="00D66277"/>
    <w:rsid w:val="00D6721B"/>
    <w:rsid w:val="00D67472"/>
    <w:rsid w:val="00D70160"/>
    <w:rsid w:val="00D70F79"/>
    <w:rsid w:val="00D71375"/>
    <w:rsid w:val="00D713C4"/>
    <w:rsid w:val="00D716D5"/>
    <w:rsid w:val="00D7335F"/>
    <w:rsid w:val="00D7344E"/>
    <w:rsid w:val="00D73BE2"/>
    <w:rsid w:val="00D7528A"/>
    <w:rsid w:val="00D7636C"/>
    <w:rsid w:val="00D76E5E"/>
    <w:rsid w:val="00D76ED7"/>
    <w:rsid w:val="00D76F13"/>
    <w:rsid w:val="00D7706E"/>
    <w:rsid w:val="00D808E1"/>
    <w:rsid w:val="00D80F4A"/>
    <w:rsid w:val="00D81BC0"/>
    <w:rsid w:val="00D82118"/>
    <w:rsid w:val="00D826D1"/>
    <w:rsid w:val="00D82BC2"/>
    <w:rsid w:val="00D82D3C"/>
    <w:rsid w:val="00D83390"/>
    <w:rsid w:val="00D835CD"/>
    <w:rsid w:val="00D83845"/>
    <w:rsid w:val="00D84AD1"/>
    <w:rsid w:val="00D853AD"/>
    <w:rsid w:val="00D911A8"/>
    <w:rsid w:val="00D9313B"/>
    <w:rsid w:val="00D93342"/>
    <w:rsid w:val="00D93607"/>
    <w:rsid w:val="00D93E5E"/>
    <w:rsid w:val="00D95D7D"/>
    <w:rsid w:val="00D96713"/>
    <w:rsid w:val="00D96B76"/>
    <w:rsid w:val="00D96B9D"/>
    <w:rsid w:val="00D96F02"/>
    <w:rsid w:val="00D96F07"/>
    <w:rsid w:val="00D96FA2"/>
    <w:rsid w:val="00D977CE"/>
    <w:rsid w:val="00D97C56"/>
    <w:rsid w:val="00DA0296"/>
    <w:rsid w:val="00DA343F"/>
    <w:rsid w:val="00DA3A66"/>
    <w:rsid w:val="00DA3BD5"/>
    <w:rsid w:val="00DA4B8E"/>
    <w:rsid w:val="00DA51F2"/>
    <w:rsid w:val="00DA6C8B"/>
    <w:rsid w:val="00DA7074"/>
    <w:rsid w:val="00DA712B"/>
    <w:rsid w:val="00DB0D3E"/>
    <w:rsid w:val="00DB0EC8"/>
    <w:rsid w:val="00DB1418"/>
    <w:rsid w:val="00DB169A"/>
    <w:rsid w:val="00DB1BFA"/>
    <w:rsid w:val="00DB2634"/>
    <w:rsid w:val="00DB37D5"/>
    <w:rsid w:val="00DB3FD5"/>
    <w:rsid w:val="00DB40C2"/>
    <w:rsid w:val="00DB58F4"/>
    <w:rsid w:val="00DB5DB8"/>
    <w:rsid w:val="00DB795F"/>
    <w:rsid w:val="00DB7A14"/>
    <w:rsid w:val="00DC02B7"/>
    <w:rsid w:val="00DC0B1D"/>
    <w:rsid w:val="00DC1236"/>
    <w:rsid w:val="00DC17E4"/>
    <w:rsid w:val="00DC23EE"/>
    <w:rsid w:val="00DC27C9"/>
    <w:rsid w:val="00DC2B92"/>
    <w:rsid w:val="00DC4973"/>
    <w:rsid w:val="00DC505D"/>
    <w:rsid w:val="00DC5D1F"/>
    <w:rsid w:val="00DC5E44"/>
    <w:rsid w:val="00DC70C0"/>
    <w:rsid w:val="00DC7E42"/>
    <w:rsid w:val="00DD0485"/>
    <w:rsid w:val="00DD0DD3"/>
    <w:rsid w:val="00DD12BC"/>
    <w:rsid w:val="00DD15CC"/>
    <w:rsid w:val="00DD17C5"/>
    <w:rsid w:val="00DD2A09"/>
    <w:rsid w:val="00DD3288"/>
    <w:rsid w:val="00DD3736"/>
    <w:rsid w:val="00DD38AB"/>
    <w:rsid w:val="00DD3BC4"/>
    <w:rsid w:val="00DD411C"/>
    <w:rsid w:val="00DD60FB"/>
    <w:rsid w:val="00DD748C"/>
    <w:rsid w:val="00DE17E3"/>
    <w:rsid w:val="00DE292E"/>
    <w:rsid w:val="00DE2B78"/>
    <w:rsid w:val="00DE2DAC"/>
    <w:rsid w:val="00DE5398"/>
    <w:rsid w:val="00DE60CC"/>
    <w:rsid w:val="00DE6BF6"/>
    <w:rsid w:val="00DE7347"/>
    <w:rsid w:val="00DE7D84"/>
    <w:rsid w:val="00DF0A47"/>
    <w:rsid w:val="00DF1894"/>
    <w:rsid w:val="00DF2F79"/>
    <w:rsid w:val="00DF306B"/>
    <w:rsid w:val="00DF6CF3"/>
    <w:rsid w:val="00E00B4E"/>
    <w:rsid w:val="00E00DF9"/>
    <w:rsid w:val="00E01655"/>
    <w:rsid w:val="00E0257D"/>
    <w:rsid w:val="00E02837"/>
    <w:rsid w:val="00E04109"/>
    <w:rsid w:val="00E0443A"/>
    <w:rsid w:val="00E045C2"/>
    <w:rsid w:val="00E046C2"/>
    <w:rsid w:val="00E04F44"/>
    <w:rsid w:val="00E04FAE"/>
    <w:rsid w:val="00E060A2"/>
    <w:rsid w:val="00E0623C"/>
    <w:rsid w:val="00E06252"/>
    <w:rsid w:val="00E0700D"/>
    <w:rsid w:val="00E07B82"/>
    <w:rsid w:val="00E07EA0"/>
    <w:rsid w:val="00E103E3"/>
    <w:rsid w:val="00E10776"/>
    <w:rsid w:val="00E1102D"/>
    <w:rsid w:val="00E11C9C"/>
    <w:rsid w:val="00E12392"/>
    <w:rsid w:val="00E128EA"/>
    <w:rsid w:val="00E13ED3"/>
    <w:rsid w:val="00E1428B"/>
    <w:rsid w:val="00E146B0"/>
    <w:rsid w:val="00E14E30"/>
    <w:rsid w:val="00E14F02"/>
    <w:rsid w:val="00E15F7F"/>
    <w:rsid w:val="00E161CD"/>
    <w:rsid w:val="00E169E7"/>
    <w:rsid w:val="00E17AA2"/>
    <w:rsid w:val="00E21651"/>
    <w:rsid w:val="00E21F0B"/>
    <w:rsid w:val="00E21FC2"/>
    <w:rsid w:val="00E22202"/>
    <w:rsid w:val="00E224F4"/>
    <w:rsid w:val="00E24D1F"/>
    <w:rsid w:val="00E25819"/>
    <w:rsid w:val="00E25A40"/>
    <w:rsid w:val="00E26B6B"/>
    <w:rsid w:val="00E26F96"/>
    <w:rsid w:val="00E27F9A"/>
    <w:rsid w:val="00E31122"/>
    <w:rsid w:val="00E31666"/>
    <w:rsid w:val="00E31E54"/>
    <w:rsid w:val="00E32D58"/>
    <w:rsid w:val="00E338FB"/>
    <w:rsid w:val="00E34857"/>
    <w:rsid w:val="00E34873"/>
    <w:rsid w:val="00E351CA"/>
    <w:rsid w:val="00E35999"/>
    <w:rsid w:val="00E3704A"/>
    <w:rsid w:val="00E400A0"/>
    <w:rsid w:val="00E40156"/>
    <w:rsid w:val="00E40ACF"/>
    <w:rsid w:val="00E41F68"/>
    <w:rsid w:val="00E4248E"/>
    <w:rsid w:val="00E42B45"/>
    <w:rsid w:val="00E42FD5"/>
    <w:rsid w:val="00E4318A"/>
    <w:rsid w:val="00E4394C"/>
    <w:rsid w:val="00E4402B"/>
    <w:rsid w:val="00E4417F"/>
    <w:rsid w:val="00E4479D"/>
    <w:rsid w:val="00E44BAC"/>
    <w:rsid w:val="00E45B19"/>
    <w:rsid w:val="00E45FB4"/>
    <w:rsid w:val="00E46B52"/>
    <w:rsid w:val="00E46D2A"/>
    <w:rsid w:val="00E50187"/>
    <w:rsid w:val="00E5040B"/>
    <w:rsid w:val="00E505FE"/>
    <w:rsid w:val="00E50B95"/>
    <w:rsid w:val="00E5266E"/>
    <w:rsid w:val="00E542BB"/>
    <w:rsid w:val="00E54452"/>
    <w:rsid w:val="00E54C0C"/>
    <w:rsid w:val="00E55449"/>
    <w:rsid w:val="00E560EF"/>
    <w:rsid w:val="00E56979"/>
    <w:rsid w:val="00E57EC8"/>
    <w:rsid w:val="00E600F7"/>
    <w:rsid w:val="00E62009"/>
    <w:rsid w:val="00E641B8"/>
    <w:rsid w:val="00E6487D"/>
    <w:rsid w:val="00E65E59"/>
    <w:rsid w:val="00E66607"/>
    <w:rsid w:val="00E70043"/>
    <w:rsid w:val="00E70E96"/>
    <w:rsid w:val="00E71A2B"/>
    <w:rsid w:val="00E725A5"/>
    <w:rsid w:val="00E72E2F"/>
    <w:rsid w:val="00E730A7"/>
    <w:rsid w:val="00E73617"/>
    <w:rsid w:val="00E73642"/>
    <w:rsid w:val="00E742DC"/>
    <w:rsid w:val="00E747AF"/>
    <w:rsid w:val="00E74C02"/>
    <w:rsid w:val="00E74CC3"/>
    <w:rsid w:val="00E7581C"/>
    <w:rsid w:val="00E8007C"/>
    <w:rsid w:val="00E80143"/>
    <w:rsid w:val="00E80FD8"/>
    <w:rsid w:val="00E8167E"/>
    <w:rsid w:val="00E82F01"/>
    <w:rsid w:val="00E83690"/>
    <w:rsid w:val="00E85214"/>
    <w:rsid w:val="00E9025A"/>
    <w:rsid w:val="00E90346"/>
    <w:rsid w:val="00E903BF"/>
    <w:rsid w:val="00E904D5"/>
    <w:rsid w:val="00E90912"/>
    <w:rsid w:val="00E90AAE"/>
    <w:rsid w:val="00E90BA2"/>
    <w:rsid w:val="00E90E09"/>
    <w:rsid w:val="00E92182"/>
    <w:rsid w:val="00E92D1B"/>
    <w:rsid w:val="00E93175"/>
    <w:rsid w:val="00E93C38"/>
    <w:rsid w:val="00E93CA1"/>
    <w:rsid w:val="00E93EBE"/>
    <w:rsid w:val="00E93FD1"/>
    <w:rsid w:val="00E95971"/>
    <w:rsid w:val="00E95CAE"/>
    <w:rsid w:val="00E95DED"/>
    <w:rsid w:val="00E96389"/>
    <w:rsid w:val="00E96D05"/>
    <w:rsid w:val="00E96F23"/>
    <w:rsid w:val="00E9713D"/>
    <w:rsid w:val="00E97F62"/>
    <w:rsid w:val="00EA0B4A"/>
    <w:rsid w:val="00EA1323"/>
    <w:rsid w:val="00EA1332"/>
    <w:rsid w:val="00EA28E3"/>
    <w:rsid w:val="00EA2A5E"/>
    <w:rsid w:val="00EA2C39"/>
    <w:rsid w:val="00EA2E8A"/>
    <w:rsid w:val="00EA3377"/>
    <w:rsid w:val="00EA34A1"/>
    <w:rsid w:val="00EA35D7"/>
    <w:rsid w:val="00EA3696"/>
    <w:rsid w:val="00EA36D4"/>
    <w:rsid w:val="00EA44B0"/>
    <w:rsid w:val="00EA4ADD"/>
    <w:rsid w:val="00EA57D8"/>
    <w:rsid w:val="00EA5EB6"/>
    <w:rsid w:val="00EA65FD"/>
    <w:rsid w:val="00EA6612"/>
    <w:rsid w:val="00EA700B"/>
    <w:rsid w:val="00EA7293"/>
    <w:rsid w:val="00EB0253"/>
    <w:rsid w:val="00EB0922"/>
    <w:rsid w:val="00EB1779"/>
    <w:rsid w:val="00EB2143"/>
    <w:rsid w:val="00EB2616"/>
    <w:rsid w:val="00EB297B"/>
    <w:rsid w:val="00EB2F6E"/>
    <w:rsid w:val="00EB3F4F"/>
    <w:rsid w:val="00EB4C0D"/>
    <w:rsid w:val="00EB5141"/>
    <w:rsid w:val="00EB6FB4"/>
    <w:rsid w:val="00EB74A9"/>
    <w:rsid w:val="00EC005F"/>
    <w:rsid w:val="00EC0392"/>
    <w:rsid w:val="00EC0BCF"/>
    <w:rsid w:val="00EC0FF5"/>
    <w:rsid w:val="00EC1963"/>
    <w:rsid w:val="00EC268B"/>
    <w:rsid w:val="00EC2A8A"/>
    <w:rsid w:val="00EC58CD"/>
    <w:rsid w:val="00EC6567"/>
    <w:rsid w:val="00EC782A"/>
    <w:rsid w:val="00ED0B60"/>
    <w:rsid w:val="00ED1049"/>
    <w:rsid w:val="00ED127E"/>
    <w:rsid w:val="00ED1ABB"/>
    <w:rsid w:val="00ED2E7C"/>
    <w:rsid w:val="00ED355D"/>
    <w:rsid w:val="00ED3D6C"/>
    <w:rsid w:val="00ED4404"/>
    <w:rsid w:val="00ED531A"/>
    <w:rsid w:val="00ED542C"/>
    <w:rsid w:val="00ED578F"/>
    <w:rsid w:val="00ED6DFD"/>
    <w:rsid w:val="00ED749D"/>
    <w:rsid w:val="00ED7A56"/>
    <w:rsid w:val="00ED7E23"/>
    <w:rsid w:val="00EE04FD"/>
    <w:rsid w:val="00EE0F29"/>
    <w:rsid w:val="00EE11C1"/>
    <w:rsid w:val="00EE1C0F"/>
    <w:rsid w:val="00EE2098"/>
    <w:rsid w:val="00EE2E54"/>
    <w:rsid w:val="00EE2F9D"/>
    <w:rsid w:val="00EE3474"/>
    <w:rsid w:val="00EE4411"/>
    <w:rsid w:val="00EE5D75"/>
    <w:rsid w:val="00EE6824"/>
    <w:rsid w:val="00EF16AA"/>
    <w:rsid w:val="00EF1DB9"/>
    <w:rsid w:val="00EF1F5F"/>
    <w:rsid w:val="00EF2F03"/>
    <w:rsid w:val="00EF3B32"/>
    <w:rsid w:val="00EF3D8E"/>
    <w:rsid w:val="00EF426F"/>
    <w:rsid w:val="00F01976"/>
    <w:rsid w:val="00F02079"/>
    <w:rsid w:val="00F02FEC"/>
    <w:rsid w:val="00F03C2C"/>
    <w:rsid w:val="00F05472"/>
    <w:rsid w:val="00F05B4C"/>
    <w:rsid w:val="00F06812"/>
    <w:rsid w:val="00F06F76"/>
    <w:rsid w:val="00F0706B"/>
    <w:rsid w:val="00F07248"/>
    <w:rsid w:val="00F07C70"/>
    <w:rsid w:val="00F1009A"/>
    <w:rsid w:val="00F1317F"/>
    <w:rsid w:val="00F14566"/>
    <w:rsid w:val="00F16182"/>
    <w:rsid w:val="00F178BD"/>
    <w:rsid w:val="00F221AF"/>
    <w:rsid w:val="00F2273D"/>
    <w:rsid w:val="00F23453"/>
    <w:rsid w:val="00F237EC"/>
    <w:rsid w:val="00F238D7"/>
    <w:rsid w:val="00F244B9"/>
    <w:rsid w:val="00F25F1A"/>
    <w:rsid w:val="00F26A2B"/>
    <w:rsid w:val="00F26C4E"/>
    <w:rsid w:val="00F306DF"/>
    <w:rsid w:val="00F35350"/>
    <w:rsid w:val="00F35C55"/>
    <w:rsid w:val="00F35DF2"/>
    <w:rsid w:val="00F36162"/>
    <w:rsid w:val="00F36B0C"/>
    <w:rsid w:val="00F37403"/>
    <w:rsid w:val="00F402CF"/>
    <w:rsid w:val="00F40908"/>
    <w:rsid w:val="00F4106F"/>
    <w:rsid w:val="00F4118F"/>
    <w:rsid w:val="00F41AEC"/>
    <w:rsid w:val="00F41CF6"/>
    <w:rsid w:val="00F42F3D"/>
    <w:rsid w:val="00F42FEC"/>
    <w:rsid w:val="00F443D4"/>
    <w:rsid w:val="00F44DC7"/>
    <w:rsid w:val="00F44E5A"/>
    <w:rsid w:val="00F44ED6"/>
    <w:rsid w:val="00F450EA"/>
    <w:rsid w:val="00F4550B"/>
    <w:rsid w:val="00F45ABE"/>
    <w:rsid w:val="00F46ED0"/>
    <w:rsid w:val="00F4735F"/>
    <w:rsid w:val="00F473AA"/>
    <w:rsid w:val="00F4751C"/>
    <w:rsid w:val="00F50159"/>
    <w:rsid w:val="00F50FD3"/>
    <w:rsid w:val="00F5485B"/>
    <w:rsid w:val="00F54934"/>
    <w:rsid w:val="00F54F21"/>
    <w:rsid w:val="00F55109"/>
    <w:rsid w:val="00F55245"/>
    <w:rsid w:val="00F554F2"/>
    <w:rsid w:val="00F5555B"/>
    <w:rsid w:val="00F55E96"/>
    <w:rsid w:val="00F56C58"/>
    <w:rsid w:val="00F60306"/>
    <w:rsid w:val="00F607A3"/>
    <w:rsid w:val="00F60AA3"/>
    <w:rsid w:val="00F6192C"/>
    <w:rsid w:val="00F619B8"/>
    <w:rsid w:val="00F61DFB"/>
    <w:rsid w:val="00F61EF5"/>
    <w:rsid w:val="00F62221"/>
    <w:rsid w:val="00F631B7"/>
    <w:rsid w:val="00F63D6B"/>
    <w:rsid w:val="00F643DF"/>
    <w:rsid w:val="00F64E24"/>
    <w:rsid w:val="00F650DD"/>
    <w:rsid w:val="00F6543C"/>
    <w:rsid w:val="00F65883"/>
    <w:rsid w:val="00F66013"/>
    <w:rsid w:val="00F66C54"/>
    <w:rsid w:val="00F67978"/>
    <w:rsid w:val="00F67B37"/>
    <w:rsid w:val="00F67FAC"/>
    <w:rsid w:val="00F7023E"/>
    <w:rsid w:val="00F70B62"/>
    <w:rsid w:val="00F71122"/>
    <w:rsid w:val="00F7117F"/>
    <w:rsid w:val="00F71360"/>
    <w:rsid w:val="00F717D9"/>
    <w:rsid w:val="00F723F0"/>
    <w:rsid w:val="00F72DFB"/>
    <w:rsid w:val="00F72E69"/>
    <w:rsid w:val="00F733B5"/>
    <w:rsid w:val="00F736D7"/>
    <w:rsid w:val="00F747E6"/>
    <w:rsid w:val="00F7489D"/>
    <w:rsid w:val="00F74FEA"/>
    <w:rsid w:val="00F75965"/>
    <w:rsid w:val="00F77673"/>
    <w:rsid w:val="00F80407"/>
    <w:rsid w:val="00F8190A"/>
    <w:rsid w:val="00F81D21"/>
    <w:rsid w:val="00F821DD"/>
    <w:rsid w:val="00F82562"/>
    <w:rsid w:val="00F825A4"/>
    <w:rsid w:val="00F82B9A"/>
    <w:rsid w:val="00F83DE4"/>
    <w:rsid w:val="00F84698"/>
    <w:rsid w:val="00F855A1"/>
    <w:rsid w:val="00F85DCB"/>
    <w:rsid w:val="00F85E8F"/>
    <w:rsid w:val="00F86C63"/>
    <w:rsid w:val="00F90114"/>
    <w:rsid w:val="00F910C2"/>
    <w:rsid w:val="00F910D4"/>
    <w:rsid w:val="00F91874"/>
    <w:rsid w:val="00F91F28"/>
    <w:rsid w:val="00F92CEB"/>
    <w:rsid w:val="00F92EA1"/>
    <w:rsid w:val="00F934B8"/>
    <w:rsid w:val="00F936E8"/>
    <w:rsid w:val="00F937FD"/>
    <w:rsid w:val="00F9424E"/>
    <w:rsid w:val="00F94997"/>
    <w:rsid w:val="00F94B86"/>
    <w:rsid w:val="00F96EDF"/>
    <w:rsid w:val="00FA0114"/>
    <w:rsid w:val="00FA02C4"/>
    <w:rsid w:val="00FA120A"/>
    <w:rsid w:val="00FA1568"/>
    <w:rsid w:val="00FA1D93"/>
    <w:rsid w:val="00FA20E0"/>
    <w:rsid w:val="00FA2462"/>
    <w:rsid w:val="00FA29D4"/>
    <w:rsid w:val="00FA392D"/>
    <w:rsid w:val="00FA3E2F"/>
    <w:rsid w:val="00FA4A66"/>
    <w:rsid w:val="00FA4F2D"/>
    <w:rsid w:val="00FA5475"/>
    <w:rsid w:val="00FA5BEA"/>
    <w:rsid w:val="00FA5FDA"/>
    <w:rsid w:val="00FB05D4"/>
    <w:rsid w:val="00FB0815"/>
    <w:rsid w:val="00FB162A"/>
    <w:rsid w:val="00FB2963"/>
    <w:rsid w:val="00FB308D"/>
    <w:rsid w:val="00FB3DD2"/>
    <w:rsid w:val="00FB5574"/>
    <w:rsid w:val="00FB565F"/>
    <w:rsid w:val="00FB56B1"/>
    <w:rsid w:val="00FB58E2"/>
    <w:rsid w:val="00FC091B"/>
    <w:rsid w:val="00FC2102"/>
    <w:rsid w:val="00FC39AE"/>
    <w:rsid w:val="00FC3F42"/>
    <w:rsid w:val="00FC4C1E"/>
    <w:rsid w:val="00FC50B2"/>
    <w:rsid w:val="00FC5111"/>
    <w:rsid w:val="00FC5A35"/>
    <w:rsid w:val="00FC5DFE"/>
    <w:rsid w:val="00FC6AB2"/>
    <w:rsid w:val="00FC6B90"/>
    <w:rsid w:val="00FC6F1C"/>
    <w:rsid w:val="00FC7171"/>
    <w:rsid w:val="00FC7A69"/>
    <w:rsid w:val="00FC7BDE"/>
    <w:rsid w:val="00FD1197"/>
    <w:rsid w:val="00FD1343"/>
    <w:rsid w:val="00FD1653"/>
    <w:rsid w:val="00FD1726"/>
    <w:rsid w:val="00FD1A58"/>
    <w:rsid w:val="00FD2503"/>
    <w:rsid w:val="00FD3BC2"/>
    <w:rsid w:val="00FD3DDE"/>
    <w:rsid w:val="00FD52E1"/>
    <w:rsid w:val="00FD5DC2"/>
    <w:rsid w:val="00FD6219"/>
    <w:rsid w:val="00FD6631"/>
    <w:rsid w:val="00FD6B4B"/>
    <w:rsid w:val="00FD6C82"/>
    <w:rsid w:val="00FD6D90"/>
    <w:rsid w:val="00FD71B5"/>
    <w:rsid w:val="00FD73C4"/>
    <w:rsid w:val="00FD7930"/>
    <w:rsid w:val="00FD7DC5"/>
    <w:rsid w:val="00FE07EE"/>
    <w:rsid w:val="00FE0B31"/>
    <w:rsid w:val="00FE17D7"/>
    <w:rsid w:val="00FE18B1"/>
    <w:rsid w:val="00FE338E"/>
    <w:rsid w:val="00FE3C95"/>
    <w:rsid w:val="00FE3E37"/>
    <w:rsid w:val="00FE3ECA"/>
    <w:rsid w:val="00FE4C03"/>
    <w:rsid w:val="00FE4DE5"/>
    <w:rsid w:val="00FE5692"/>
    <w:rsid w:val="00FE56BF"/>
    <w:rsid w:val="00FE57A4"/>
    <w:rsid w:val="00FE581F"/>
    <w:rsid w:val="00FE5D67"/>
    <w:rsid w:val="00FE70EF"/>
    <w:rsid w:val="00FE73E7"/>
    <w:rsid w:val="00FE7737"/>
    <w:rsid w:val="00FE7C0F"/>
    <w:rsid w:val="00FF0AC0"/>
    <w:rsid w:val="00FF16AC"/>
    <w:rsid w:val="00FF1D94"/>
    <w:rsid w:val="00FF1FCD"/>
    <w:rsid w:val="00FF25F1"/>
    <w:rsid w:val="00FF2761"/>
    <w:rsid w:val="00FF2F48"/>
    <w:rsid w:val="00FF33B1"/>
    <w:rsid w:val="00FF36E4"/>
    <w:rsid w:val="00FF3A1D"/>
    <w:rsid w:val="00FF4B9A"/>
    <w:rsid w:val="00FF59AA"/>
    <w:rsid w:val="00FF64D7"/>
    <w:rsid w:val="00FF6D3C"/>
    <w:rsid w:val="00FF76C9"/>
    <w:rsid w:val="00FF7A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83A"/>
  </w:style>
  <w:style w:type="paragraph" w:styleId="1">
    <w:name w:val="heading 1"/>
    <w:basedOn w:val="a"/>
    <w:next w:val="a"/>
    <w:link w:val="10"/>
    <w:uiPriority w:val="9"/>
    <w:qFormat/>
    <w:rsid w:val="00067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uiPriority w:val="9"/>
    <w:qFormat/>
    <w:rsid w:val="00C8553A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553A"/>
    <w:rPr>
      <w:rFonts w:ascii="Calibri" w:eastAsia="Calibri" w:hAnsi="Calibri" w:cs="Calibri"/>
      <w:b/>
      <w:szCs w:val="28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2C6158"/>
    <w:rPr>
      <w:rFonts w:eastAsia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uiPriority w:val="99"/>
    <w:unhideWhenUsed/>
    <w:rsid w:val="002C6158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C6158"/>
  </w:style>
  <w:style w:type="character" w:customStyle="1" w:styleId="a5">
    <w:name w:val="Текст выноски Знак"/>
    <w:basedOn w:val="a0"/>
    <w:link w:val="a6"/>
    <w:uiPriority w:val="99"/>
    <w:semiHidden/>
    <w:rsid w:val="002C6158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2C6158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2C6158"/>
    <w:rPr>
      <w:rFonts w:ascii="Tahoma" w:hAnsi="Tahoma" w:cs="Tahoma"/>
      <w:sz w:val="16"/>
      <w:szCs w:val="16"/>
    </w:rPr>
  </w:style>
  <w:style w:type="paragraph" w:styleId="a7">
    <w:name w:val="List Paragraph"/>
    <w:aliases w:val="маркированный,Heading1,Colorful List - Accent 11,Абзац списка11,Elenco Normale,Список 1,Абзац списка2,strich,2nd Tier Header,Citation List,Абзац,AC List 01,Средняя сетка 1 - Акцент 21,N_List Paragraph,References,Akapit z listą BS,H1-1,List1"/>
    <w:basedOn w:val="a"/>
    <w:link w:val="a8"/>
    <w:uiPriority w:val="1"/>
    <w:qFormat/>
    <w:rsid w:val="002C615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a9">
    <w:name w:val="Hyperlink"/>
    <w:basedOn w:val="a0"/>
    <w:uiPriority w:val="99"/>
    <w:unhideWhenUsed/>
    <w:rsid w:val="002C615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C6158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2C6158"/>
    <w:rPr>
      <w:rFonts w:asciiTheme="minorHAnsi" w:hAnsiTheme="minorHAnsi"/>
      <w:sz w:val="22"/>
    </w:rPr>
  </w:style>
  <w:style w:type="paragraph" w:styleId="ac">
    <w:name w:val="Normal (Web)"/>
    <w:aliases w:val="Знак Знак,Знак4 Знак Знак,Обычный (Web),Знак4,Знак4 Знак Знак Знак Знак,Знак4 Знак,Обычный (Web)1,Обычный (веб) Знак1,Обычный (веб) Знак Знак1,Обычный (веб) Знак Знак Знак,Знак Знак1 Знак Знак,Обычный (веб) Знак Знак Знак Знак, Знак4"/>
    <w:basedOn w:val="a"/>
    <w:link w:val="ad"/>
    <w:uiPriority w:val="99"/>
    <w:unhideWhenUsed/>
    <w:qFormat/>
    <w:rsid w:val="002C6158"/>
    <w:pPr>
      <w:spacing w:after="360" w:line="238" w:lineRule="atLeast"/>
    </w:pPr>
    <w:rPr>
      <w:rFonts w:ascii="Arial" w:eastAsia="Times New Roman" w:hAnsi="Arial" w:cs="Arial"/>
      <w:color w:val="666666"/>
      <w:spacing w:val="1"/>
      <w:sz w:val="16"/>
      <w:szCs w:val="16"/>
      <w:lang w:eastAsia="ru-RU"/>
    </w:rPr>
  </w:style>
  <w:style w:type="character" w:customStyle="1" w:styleId="s20">
    <w:name w:val="s20"/>
    <w:basedOn w:val="a0"/>
    <w:rsid w:val="002C6158"/>
  </w:style>
  <w:style w:type="character" w:customStyle="1" w:styleId="s0">
    <w:name w:val="s0"/>
    <w:basedOn w:val="a0"/>
    <w:qFormat/>
    <w:rsid w:val="002C6158"/>
    <w:rPr>
      <w:color w:val="000000"/>
    </w:rPr>
  </w:style>
  <w:style w:type="character" w:customStyle="1" w:styleId="s202">
    <w:name w:val="s202"/>
    <w:basedOn w:val="a0"/>
    <w:rsid w:val="002C6158"/>
  </w:style>
  <w:style w:type="character" w:customStyle="1" w:styleId="s2">
    <w:name w:val="s2"/>
    <w:basedOn w:val="a0"/>
    <w:rsid w:val="002C6158"/>
    <w:rPr>
      <w:color w:val="000080"/>
    </w:rPr>
  </w:style>
  <w:style w:type="character" w:customStyle="1" w:styleId="s1">
    <w:name w:val="s1"/>
    <w:basedOn w:val="a0"/>
    <w:rsid w:val="002C6158"/>
    <w:rPr>
      <w:color w:val="000000"/>
    </w:rPr>
  </w:style>
  <w:style w:type="character" w:customStyle="1" w:styleId="s9">
    <w:name w:val="s9"/>
    <w:basedOn w:val="a0"/>
    <w:rsid w:val="002C6158"/>
    <w:rPr>
      <w:bdr w:val="none" w:sz="0" w:space="0" w:color="auto" w:frame="1"/>
    </w:rPr>
  </w:style>
  <w:style w:type="character" w:customStyle="1" w:styleId="s3">
    <w:name w:val="s3"/>
    <w:basedOn w:val="a0"/>
    <w:rsid w:val="002C6158"/>
    <w:rPr>
      <w:color w:val="FF0000"/>
    </w:rPr>
  </w:style>
  <w:style w:type="paragraph" w:styleId="ae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f"/>
    <w:uiPriority w:val="1"/>
    <w:qFormat/>
    <w:rsid w:val="002C6158"/>
    <w:rPr>
      <w:rFonts w:ascii="Calibri" w:eastAsia="Calibri" w:hAnsi="Calibri" w:cs="Times New Roman"/>
      <w:sz w:val="22"/>
    </w:rPr>
  </w:style>
  <w:style w:type="character" w:styleId="af0">
    <w:name w:val="annotation reference"/>
    <w:basedOn w:val="a0"/>
    <w:uiPriority w:val="99"/>
    <w:semiHidden/>
    <w:unhideWhenUsed/>
    <w:rsid w:val="002C615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C615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C615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C615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C6158"/>
    <w:rPr>
      <w:b/>
      <w:bCs/>
      <w:sz w:val="20"/>
      <w:szCs w:val="20"/>
    </w:rPr>
  </w:style>
  <w:style w:type="paragraph" w:customStyle="1" w:styleId="af5">
    <w:name w:val="Обычный базовый"/>
    <w:basedOn w:val="a"/>
    <w:link w:val="af6"/>
    <w:qFormat/>
    <w:rsid w:val="002C6158"/>
    <w:pPr>
      <w:tabs>
        <w:tab w:val="left" w:pos="567"/>
      </w:tabs>
      <w:ind w:firstLine="709"/>
      <w:contextualSpacing/>
      <w:jc w:val="both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6">
    <w:name w:val="Обычный базовый Знак"/>
    <w:link w:val="af5"/>
    <w:rsid w:val="002C6158"/>
    <w:rPr>
      <w:rFonts w:eastAsia="Times New Roman" w:cs="Times New Roman"/>
      <w:color w:val="000000"/>
      <w:szCs w:val="28"/>
      <w:lang w:eastAsia="ru-RU"/>
    </w:rPr>
  </w:style>
  <w:style w:type="character" w:customStyle="1" w:styleId="ad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Web)1 Знак,Обычный (веб) Знак1 Знак,Обычный (веб) Знак Знак1 Знак,Обычный (веб) Знак Знак Знак Знак1"/>
    <w:link w:val="ac"/>
    <w:uiPriority w:val="99"/>
    <w:locked/>
    <w:rsid w:val="002C6158"/>
    <w:rPr>
      <w:rFonts w:ascii="Arial" w:eastAsia="Times New Roman" w:hAnsi="Arial" w:cs="Arial"/>
      <w:color w:val="666666"/>
      <w:spacing w:val="1"/>
      <w:sz w:val="16"/>
      <w:szCs w:val="16"/>
      <w:lang w:eastAsia="ru-RU"/>
    </w:rPr>
  </w:style>
  <w:style w:type="character" w:customStyle="1" w:styleId="a8">
    <w:name w:val="Абзац списка Знак"/>
    <w:aliases w:val="маркированный Знак,Heading1 Знак,Colorful List - Accent 11 Знак,Абзац списка11 Знак,Elenco Normale Знак,Список 1 Знак,Абзац списка2 Знак,strich Знак,2nd Tier Header Знак,Citation List Знак,Абзац Знак,AC List 01 Знак,References Знак"/>
    <w:link w:val="a7"/>
    <w:uiPriority w:val="99"/>
    <w:locked/>
    <w:rsid w:val="002C6158"/>
    <w:rPr>
      <w:rFonts w:asciiTheme="minorHAnsi" w:hAnsiTheme="minorHAnsi"/>
      <w:sz w:val="22"/>
    </w:rPr>
  </w:style>
  <w:style w:type="paragraph" w:customStyle="1" w:styleId="j110">
    <w:name w:val="j110"/>
    <w:basedOn w:val="a"/>
    <w:rsid w:val="002C61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j111">
    <w:name w:val="j111"/>
    <w:basedOn w:val="a"/>
    <w:rsid w:val="002C61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C6158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2C615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7"/>
    <w:uiPriority w:val="3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f7"/>
    <w:uiPriority w:val="3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5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7"/>
    <w:uiPriority w:val="59"/>
    <w:rsid w:val="00AD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7"/>
    <w:uiPriority w:val="59"/>
    <w:rsid w:val="00E9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31"/>
    <w:basedOn w:val="a"/>
    <w:rsid w:val="00C8553A"/>
    <w:pPr>
      <w:widowControl w:val="0"/>
      <w:suppressAutoHyphens/>
      <w:jc w:val="both"/>
    </w:pPr>
    <w:rPr>
      <w:rFonts w:eastAsia="Arial Unicode MS" w:cs="Times New Roman"/>
      <w:kern w:val="1"/>
      <w:szCs w:val="24"/>
      <w:lang w:eastAsia="ar-SA"/>
    </w:rPr>
  </w:style>
  <w:style w:type="character" w:customStyle="1" w:styleId="af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e"/>
    <w:uiPriority w:val="1"/>
    <w:rsid w:val="00614FEB"/>
    <w:rPr>
      <w:rFonts w:ascii="Calibri" w:eastAsia="Calibri" w:hAnsi="Calibri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067D5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8">
    <w:name w:val="Subtitle"/>
    <w:basedOn w:val="a"/>
    <w:next w:val="a"/>
    <w:link w:val="af9"/>
    <w:uiPriority w:val="11"/>
    <w:qFormat/>
    <w:rsid w:val="007A0502"/>
    <w:pPr>
      <w:numPr>
        <w:ilvl w:val="1"/>
      </w:numPr>
      <w:spacing w:after="200" w:line="276" w:lineRule="auto"/>
      <w:ind w:left="86"/>
    </w:pPr>
    <w:rPr>
      <w:rFonts w:eastAsia="Times New Roman" w:cs="Times New Roman"/>
      <w:sz w:val="22"/>
      <w:lang w:val="en-US"/>
    </w:rPr>
  </w:style>
  <w:style w:type="character" w:customStyle="1" w:styleId="af9">
    <w:name w:val="Подзаголовок Знак"/>
    <w:basedOn w:val="a0"/>
    <w:link w:val="af8"/>
    <w:uiPriority w:val="11"/>
    <w:rsid w:val="007A0502"/>
    <w:rPr>
      <w:rFonts w:eastAsia="Times New Roman" w:cs="Times New Roman"/>
      <w:sz w:val="22"/>
      <w:lang w:val="en-US"/>
    </w:rPr>
  </w:style>
  <w:style w:type="character" w:styleId="afa">
    <w:name w:val="Emphasis"/>
    <w:basedOn w:val="a0"/>
    <w:uiPriority w:val="20"/>
    <w:qFormat/>
    <w:rsid w:val="00CA15B3"/>
    <w:rPr>
      <w:i/>
      <w:iCs/>
    </w:rPr>
  </w:style>
  <w:style w:type="paragraph" w:styleId="afb">
    <w:name w:val="Body Text"/>
    <w:basedOn w:val="a"/>
    <w:link w:val="afc"/>
    <w:uiPriority w:val="1"/>
    <w:qFormat/>
    <w:rsid w:val="00C75D4E"/>
    <w:pPr>
      <w:widowControl w:val="0"/>
      <w:autoSpaceDE w:val="0"/>
      <w:autoSpaceDN w:val="0"/>
      <w:ind w:left="352"/>
      <w:jc w:val="both"/>
    </w:pPr>
    <w:rPr>
      <w:rFonts w:eastAsia="Times New Roman" w:cs="Times New Roman"/>
      <w:sz w:val="24"/>
      <w:szCs w:val="24"/>
      <w:lang w:val="kk-KZ"/>
    </w:rPr>
  </w:style>
  <w:style w:type="character" w:customStyle="1" w:styleId="afc">
    <w:name w:val="Основной текст Знак"/>
    <w:basedOn w:val="a0"/>
    <w:link w:val="afb"/>
    <w:uiPriority w:val="1"/>
    <w:rsid w:val="00C75D4E"/>
    <w:rPr>
      <w:rFonts w:eastAsia="Times New Roman" w:cs="Times New Roman"/>
      <w:sz w:val="24"/>
      <w:szCs w:val="24"/>
      <w:lang w:val="kk-KZ"/>
    </w:rPr>
  </w:style>
  <w:style w:type="character" w:customStyle="1" w:styleId="afd">
    <w:name w:val="Основной текст_"/>
    <w:basedOn w:val="a0"/>
    <w:link w:val="15"/>
    <w:rsid w:val="00C61076"/>
    <w:rPr>
      <w:rFonts w:eastAsia="Times New Roman" w:cs="Times New Roman"/>
    </w:rPr>
  </w:style>
  <w:style w:type="paragraph" w:customStyle="1" w:styleId="15">
    <w:name w:val="Основной текст1"/>
    <w:basedOn w:val="a"/>
    <w:link w:val="afd"/>
    <w:rsid w:val="00C61076"/>
    <w:pPr>
      <w:widowControl w:val="0"/>
      <w:ind w:firstLine="380"/>
    </w:pPr>
    <w:rPr>
      <w:rFonts w:eastAsia="Times New Roman" w:cs="Times New Roman"/>
    </w:rPr>
  </w:style>
  <w:style w:type="character" w:customStyle="1" w:styleId="20">
    <w:name w:val="Основной текст (2)_"/>
    <w:basedOn w:val="a0"/>
    <w:link w:val="21"/>
    <w:rsid w:val="00544FA4"/>
    <w:rPr>
      <w:rFonts w:eastAsia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rsid w:val="00544FA4"/>
    <w:pPr>
      <w:widowControl w:val="0"/>
      <w:ind w:firstLine="320"/>
    </w:pPr>
    <w:rPr>
      <w:rFonts w:eastAsia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83A"/>
  </w:style>
  <w:style w:type="paragraph" w:styleId="1">
    <w:name w:val="heading 1"/>
    <w:basedOn w:val="a"/>
    <w:next w:val="a"/>
    <w:link w:val="10"/>
    <w:uiPriority w:val="9"/>
    <w:qFormat/>
    <w:rsid w:val="00067D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basedOn w:val="a"/>
    <w:next w:val="a"/>
    <w:link w:val="30"/>
    <w:uiPriority w:val="9"/>
    <w:qFormat/>
    <w:rsid w:val="00C8553A"/>
    <w:pPr>
      <w:keepNext/>
      <w:keepLines/>
      <w:spacing w:before="280" w:after="80" w:line="276" w:lineRule="auto"/>
      <w:outlineLvl w:val="2"/>
    </w:pPr>
    <w:rPr>
      <w:rFonts w:ascii="Calibri" w:eastAsia="Calibri" w:hAnsi="Calibri" w:cs="Calibri"/>
      <w:b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8553A"/>
    <w:rPr>
      <w:rFonts w:ascii="Calibri" w:eastAsia="Calibri" w:hAnsi="Calibri" w:cs="Calibri"/>
      <w:b/>
      <w:szCs w:val="28"/>
      <w:lang w:eastAsia="ru-RU"/>
    </w:rPr>
  </w:style>
  <w:style w:type="character" w:customStyle="1" w:styleId="a3">
    <w:name w:val="Нижний колонтитул Знак"/>
    <w:basedOn w:val="a0"/>
    <w:link w:val="a4"/>
    <w:uiPriority w:val="99"/>
    <w:rsid w:val="002C6158"/>
    <w:rPr>
      <w:rFonts w:eastAsia="Times New Roman" w:cs="Times New Roman"/>
      <w:sz w:val="24"/>
      <w:szCs w:val="24"/>
      <w:lang w:eastAsia="ru-RU"/>
    </w:rPr>
  </w:style>
  <w:style w:type="paragraph" w:styleId="a4">
    <w:name w:val="footer"/>
    <w:basedOn w:val="a"/>
    <w:link w:val="a3"/>
    <w:uiPriority w:val="99"/>
    <w:unhideWhenUsed/>
    <w:rsid w:val="002C6158"/>
    <w:pPr>
      <w:tabs>
        <w:tab w:val="center" w:pos="4677"/>
        <w:tab w:val="right" w:pos="9355"/>
      </w:tabs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Нижний колонтитул Знак1"/>
    <w:basedOn w:val="a0"/>
    <w:uiPriority w:val="99"/>
    <w:semiHidden/>
    <w:rsid w:val="002C6158"/>
  </w:style>
  <w:style w:type="character" w:customStyle="1" w:styleId="a5">
    <w:name w:val="Текст выноски Знак"/>
    <w:basedOn w:val="a0"/>
    <w:link w:val="a6"/>
    <w:uiPriority w:val="99"/>
    <w:semiHidden/>
    <w:rsid w:val="002C6158"/>
    <w:rPr>
      <w:rFonts w:ascii="Tahoma" w:hAnsi="Tahoma" w:cs="Tahoma"/>
      <w:sz w:val="16"/>
      <w:szCs w:val="16"/>
    </w:rPr>
  </w:style>
  <w:style w:type="paragraph" w:styleId="a6">
    <w:name w:val="Balloon Text"/>
    <w:basedOn w:val="a"/>
    <w:link w:val="a5"/>
    <w:uiPriority w:val="99"/>
    <w:semiHidden/>
    <w:unhideWhenUsed/>
    <w:rsid w:val="002C6158"/>
    <w:rPr>
      <w:rFonts w:ascii="Tahoma" w:hAnsi="Tahoma" w:cs="Tahoma"/>
      <w:sz w:val="16"/>
      <w:szCs w:val="16"/>
    </w:rPr>
  </w:style>
  <w:style w:type="character" w:customStyle="1" w:styleId="12">
    <w:name w:val="Текст выноски Знак1"/>
    <w:basedOn w:val="a0"/>
    <w:uiPriority w:val="99"/>
    <w:semiHidden/>
    <w:rsid w:val="002C6158"/>
    <w:rPr>
      <w:rFonts w:ascii="Tahoma" w:hAnsi="Tahoma" w:cs="Tahoma"/>
      <w:sz w:val="16"/>
      <w:szCs w:val="16"/>
    </w:rPr>
  </w:style>
  <w:style w:type="paragraph" w:styleId="a7">
    <w:name w:val="List Paragraph"/>
    <w:aliases w:val="маркированный,Heading1,Colorful List - Accent 11,Абзац списка11,Elenco Normale,Список 1,Абзац списка2,strich,2nd Tier Header,Citation List,Абзац,AC List 01,Средняя сетка 1 - Акцент 21,N_List Paragraph,References,Akapit z listą BS,H1-1,List1"/>
    <w:basedOn w:val="a"/>
    <w:link w:val="a8"/>
    <w:uiPriority w:val="1"/>
    <w:qFormat/>
    <w:rsid w:val="002C6158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character" w:styleId="a9">
    <w:name w:val="Hyperlink"/>
    <w:basedOn w:val="a0"/>
    <w:uiPriority w:val="99"/>
    <w:unhideWhenUsed/>
    <w:rsid w:val="002C6158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2C6158"/>
    <w:pPr>
      <w:tabs>
        <w:tab w:val="center" w:pos="4677"/>
        <w:tab w:val="right" w:pos="9355"/>
      </w:tabs>
    </w:pPr>
    <w:rPr>
      <w:rFonts w:asciiTheme="minorHAnsi" w:hAnsiTheme="minorHAnsi"/>
      <w:sz w:val="22"/>
    </w:rPr>
  </w:style>
  <w:style w:type="character" w:customStyle="1" w:styleId="ab">
    <w:name w:val="Верхний колонтитул Знак"/>
    <w:basedOn w:val="a0"/>
    <w:link w:val="aa"/>
    <w:uiPriority w:val="99"/>
    <w:rsid w:val="002C6158"/>
    <w:rPr>
      <w:rFonts w:asciiTheme="minorHAnsi" w:hAnsiTheme="minorHAnsi"/>
      <w:sz w:val="22"/>
    </w:rPr>
  </w:style>
  <w:style w:type="paragraph" w:styleId="ac">
    <w:name w:val="Normal (Web)"/>
    <w:aliases w:val="Знак Знак,Знак4 Знак Знак,Обычный (Web),Знак4,Знак4 Знак Знак Знак Знак,Знак4 Знак,Обычный (Web)1,Обычный (веб) Знак1,Обычный (веб) Знак Знак1,Обычный (веб) Знак Знак Знак,Знак Знак1 Знак Знак,Обычный (веб) Знак Знак Знак Знак, Знак4"/>
    <w:basedOn w:val="a"/>
    <w:link w:val="ad"/>
    <w:uiPriority w:val="99"/>
    <w:unhideWhenUsed/>
    <w:qFormat/>
    <w:rsid w:val="002C6158"/>
    <w:pPr>
      <w:spacing w:after="360" w:line="238" w:lineRule="atLeast"/>
    </w:pPr>
    <w:rPr>
      <w:rFonts w:ascii="Arial" w:eastAsia="Times New Roman" w:hAnsi="Arial" w:cs="Arial"/>
      <w:color w:val="666666"/>
      <w:spacing w:val="1"/>
      <w:sz w:val="16"/>
      <w:szCs w:val="16"/>
      <w:lang w:eastAsia="ru-RU"/>
    </w:rPr>
  </w:style>
  <w:style w:type="character" w:customStyle="1" w:styleId="s20">
    <w:name w:val="s20"/>
    <w:basedOn w:val="a0"/>
    <w:rsid w:val="002C6158"/>
  </w:style>
  <w:style w:type="character" w:customStyle="1" w:styleId="s0">
    <w:name w:val="s0"/>
    <w:basedOn w:val="a0"/>
    <w:qFormat/>
    <w:rsid w:val="002C6158"/>
    <w:rPr>
      <w:color w:val="000000"/>
    </w:rPr>
  </w:style>
  <w:style w:type="character" w:customStyle="1" w:styleId="s202">
    <w:name w:val="s202"/>
    <w:basedOn w:val="a0"/>
    <w:rsid w:val="002C6158"/>
  </w:style>
  <w:style w:type="character" w:customStyle="1" w:styleId="s2">
    <w:name w:val="s2"/>
    <w:basedOn w:val="a0"/>
    <w:rsid w:val="002C6158"/>
    <w:rPr>
      <w:color w:val="000080"/>
    </w:rPr>
  </w:style>
  <w:style w:type="character" w:customStyle="1" w:styleId="s1">
    <w:name w:val="s1"/>
    <w:basedOn w:val="a0"/>
    <w:rsid w:val="002C6158"/>
    <w:rPr>
      <w:color w:val="000000"/>
    </w:rPr>
  </w:style>
  <w:style w:type="character" w:customStyle="1" w:styleId="s9">
    <w:name w:val="s9"/>
    <w:basedOn w:val="a0"/>
    <w:rsid w:val="002C6158"/>
    <w:rPr>
      <w:bdr w:val="none" w:sz="0" w:space="0" w:color="auto" w:frame="1"/>
    </w:rPr>
  </w:style>
  <w:style w:type="character" w:customStyle="1" w:styleId="s3">
    <w:name w:val="s3"/>
    <w:basedOn w:val="a0"/>
    <w:rsid w:val="002C6158"/>
    <w:rPr>
      <w:color w:val="FF0000"/>
    </w:rPr>
  </w:style>
  <w:style w:type="paragraph" w:styleId="ae">
    <w:name w:val="No Spacing"/>
    <w:aliases w:val="ARSH_N,Обя,Айгерим,мелкий,мой рабочий,норма,No Spacing1,свой,14 TNR,Без интервала11,МОЙ СТИЛЬ,Без интеБез интервала,Без интервала111,АЛЬБОМНАЯ,No Spacing"/>
    <w:link w:val="af"/>
    <w:uiPriority w:val="1"/>
    <w:qFormat/>
    <w:rsid w:val="002C6158"/>
    <w:rPr>
      <w:rFonts w:ascii="Calibri" w:eastAsia="Calibri" w:hAnsi="Calibri" w:cs="Times New Roman"/>
      <w:sz w:val="22"/>
    </w:rPr>
  </w:style>
  <w:style w:type="character" w:styleId="af0">
    <w:name w:val="annotation reference"/>
    <w:basedOn w:val="a0"/>
    <w:uiPriority w:val="99"/>
    <w:semiHidden/>
    <w:unhideWhenUsed/>
    <w:rsid w:val="002C6158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2C6158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rsid w:val="002C6158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2C6158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2C6158"/>
    <w:rPr>
      <w:b/>
      <w:bCs/>
      <w:sz w:val="20"/>
      <w:szCs w:val="20"/>
    </w:rPr>
  </w:style>
  <w:style w:type="paragraph" w:customStyle="1" w:styleId="af5">
    <w:name w:val="Обычный базовый"/>
    <w:basedOn w:val="a"/>
    <w:link w:val="af6"/>
    <w:qFormat/>
    <w:rsid w:val="002C6158"/>
    <w:pPr>
      <w:tabs>
        <w:tab w:val="left" w:pos="567"/>
      </w:tabs>
      <w:ind w:firstLine="709"/>
      <w:contextualSpacing/>
      <w:jc w:val="both"/>
    </w:pPr>
    <w:rPr>
      <w:rFonts w:eastAsia="Times New Roman" w:cs="Times New Roman"/>
      <w:color w:val="000000"/>
      <w:szCs w:val="28"/>
      <w:lang w:eastAsia="ru-RU"/>
    </w:rPr>
  </w:style>
  <w:style w:type="character" w:customStyle="1" w:styleId="af6">
    <w:name w:val="Обычный базовый Знак"/>
    <w:link w:val="af5"/>
    <w:rsid w:val="002C6158"/>
    <w:rPr>
      <w:rFonts w:eastAsia="Times New Roman" w:cs="Times New Roman"/>
      <w:color w:val="000000"/>
      <w:szCs w:val="28"/>
      <w:lang w:eastAsia="ru-RU"/>
    </w:rPr>
  </w:style>
  <w:style w:type="character" w:customStyle="1" w:styleId="ad">
    <w:name w:val="Обычный (веб) Знак"/>
    <w:aliases w:val="Знак Знак Знак,Знак4 Знак Знак Знак,Обычный (Web) Знак,Знак4 Знак1,Знак4 Знак Знак Знак Знак Знак,Знак4 Знак Знак1,Обычный (Web)1 Знак,Обычный (веб) Знак1 Знак,Обычный (веб) Знак Знак1 Знак,Обычный (веб) Знак Знак Знак Знак1"/>
    <w:link w:val="ac"/>
    <w:uiPriority w:val="99"/>
    <w:locked/>
    <w:rsid w:val="002C6158"/>
    <w:rPr>
      <w:rFonts w:ascii="Arial" w:eastAsia="Times New Roman" w:hAnsi="Arial" w:cs="Arial"/>
      <w:color w:val="666666"/>
      <w:spacing w:val="1"/>
      <w:sz w:val="16"/>
      <w:szCs w:val="16"/>
      <w:lang w:eastAsia="ru-RU"/>
    </w:rPr>
  </w:style>
  <w:style w:type="character" w:customStyle="1" w:styleId="a8">
    <w:name w:val="Абзац списка Знак"/>
    <w:aliases w:val="маркированный Знак,Heading1 Знак,Colorful List - Accent 11 Знак,Абзац списка11 Знак,Elenco Normale Знак,Список 1 Знак,Абзац списка2 Знак,strich Знак,2nd Tier Header Знак,Citation List Знак,Абзац Знак,AC List 01 Знак,References Знак"/>
    <w:link w:val="a7"/>
    <w:uiPriority w:val="99"/>
    <w:locked/>
    <w:rsid w:val="002C6158"/>
    <w:rPr>
      <w:rFonts w:asciiTheme="minorHAnsi" w:hAnsiTheme="minorHAnsi"/>
      <w:sz w:val="22"/>
    </w:rPr>
  </w:style>
  <w:style w:type="paragraph" w:customStyle="1" w:styleId="j110">
    <w:name w:val="j110"/>
    <w:basedOn w:val="a"/>
    <w:rsid w:val="002C61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j111">
    <w:name w:val="j111"/>
    <w:basedOn w:val="a"/>
    <w:rsid w:val="002C6158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2C6158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2C6158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  <w:lang w:eastAsia="ru-RU"/>
    </w:rPr>
  </w:style>
  <w:style w:type="table" w:styleId="af7">
    <w:name w:val="Table Grid"/>
    <w:basedOn w:val="a1"/>
    <w:uiPriority w:val="5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3"/>
    <w:basedOn w:val="a1"/>
    <w:next w:val="af7"/>
    <w:uiPriority w:val="3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Сетка таблицы17"/>
    <w:basedOn w:val="a1"/>
    <w:next w:val="af7"/>
    <w:uiPriority w:val="3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next w:val="af7"/>
    <w:uiPriority w:val="59"/>
    <w:rsid w:val="002C6158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f7"/>
    <w:uiPriority w:val="59"/>
    <w:rsid w:val="00AD65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7"/>
    <w:uiPriority w:val="59"/>
    <w:rsid w:val="00E903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0">
    <w:name w:val="Основной текст 31"/>
    <w:basedOn w:val="a"/>
    <w:rsid w:val="00C8553A"/>
    <w:pPr>
      <w:widowControl w:val="0"/>
      <w:suppressAutoHyphens/>
      <w:jc w:val="both"/>
    </w:pPr>
    <w:rPr>
      <w:rFonts w:eastAsia="Arial Unicode MS" w:cs="Times New Roman"/>
      <w:kern w:val="1"/>
      <w:szCs w:val="24"/>
      <w:lang w:eastAsia="ar-SA"/>
    </w:rPr>
  </w:style>
  <w:style w:type="character" w:customStyle="1" w:styleId="af">
    <w:name w:val="Без интервала Знак"/>
    <w:aliases w:val="ARSH_N Знак,Обя Знак,Айгерим Знак,мелкий Знак,мой рабочий Знак,норма Знак,No Spacing1 Знак,свой Знак,14 TNR Знак,Без интервала11 Знак,МОЙ СТИЛЬ Знак,Без интеБез интервала Знак,Без интервала111 Знак,АЛЬБОМНАЯ Знак,No Spacing Знак"/>
    <w:link w:val="ae"/>
    <w:uiPriority w:val="1"/>
    <w:rsid w:val="00614FEB"/>
    <w:rPr>
      <w:rFonts w:ascii="Calibri" w:eastAsia="Calibri" w:hAnsi="Calibri" w:cs="Times New Roman"/>
      <w:sz w:val="22"/>
    </w:rPr>
  </w:style>
  <w:style w:type="character" w:customStyle="1" w:styleId="10">
    <w:name w:val="Заголовок 1 Знак"/>
    <w:basedOn w:val="a0"/>
    <w:link w:val="1"/>
    <w:uiPriority w:val="9"/>
    <w:rsid w:val="00067D5F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f8">
    <w:name w:val="Subtitle"/>
    <w:basedOn w:val="a"/>
    <w:next w:val="a"/>
    <w:link w:val="af9"/>
    <w:uiPriority w:val="11"/>
    <w:qFormat/>
    <w:rsid w:val="007A0502"/>
    <w:pPr>
      <w:numPr>
        <w:ilvl w:val="1"/>
      </w:numPr>
      <w:spacing w:after="200" w:line="276" w:lineRule="auto"/>
      <w:ind w:left="86"/>
    </w:pPr>
    <w:rPr>
      <w:rFonts w:eastAsia="Times New Roman" w:cs="Times New Roman"/>
      <w:sz w:val="22"/>
      <w:lang w:val="en-US"/>
    </w:rPr>
  </w:style>
  <w:style w:type="character" w:customStyle="1" w:styleId="af9">
    <w:name w:val="Подзаголовок Знак"/>
    <w:basedOn w:val="a0"/>
    <w:link w:val="af8"/>
    <w:uiPriority w:val="11"/>
    <w:rsid w:val="007A0502"/>
    <w:rPr>
      <w:rFonts w:eastAsia="Times New Roman" w:cs="Times New Roman"/>
      <w:sz w:val="22"/>
      <w:lang w:val="en-US"/>
    </w:rPr>
  </w:style>
  <w:style w:type="character" w:styleId="afa">
    <w:name w:val="Emphasis"/>
    <w:basedOn w:val="a0"/>
    <w:uiPriority w:val="20"/>
    <w:qFormat/>
    <w:rsid w:val="00CA15B3"/>
    <w:rPr>
      <w:i/>
      <w:iCs/>
    </w:rPr>
  </w:style>
  <w:style w:type="paragraph" w:styleId="afb">
    <w:name w:val="Body Text"/>
    <w:basedOn w:val="a"/>
    <w:link w:val="afc"/>
    <w:uiPriority w:val="1"/>
    <w:qFormat/>
    <w:rsid w:val="00C75D4E"/>
    <w:pPr>
      <w:widowControl w:val="0"/>
      <w:autoSpaceDE w:val="0"/>
      <w:autoSpaceDN w:val="0"/>
      <w:ind w:left="352"/>
      <w:jc w:val="both"/>
    </w:pPr>
    <w:rPr>
      <w:rFonts w:eastAsia="Times New Roman" w:cs="Times New Roman"/>
      <w:sz w:val="24"/>
      <w:szCs w:val="24"/>
      <w:lang w:val="kk-KZ"/>
    </w:rPr>
  </w:style>
  <w:style w:type="character" w:customStyle="1" w:styleId="afc">
    <w:name w:val="Основной текст Знак"/>
    <w:basedOn w:val="a0"/>
    <w:link w:val="afb"/>
    <w:uiPriority w:val="1"/>
    <w:rsid w:val="00C75D4E"/>
    <w:rPr>
      <w:rFonts w:eastAsia="Times New Roman" w:cs="Times New Roman"/>
      <w:sz w:val="24"/>
      <w:szCs w:val="24"/>
      <w:lang w:val="kk-KZ"/>
    </w:rPr>
  </w:style>
  <w:style w:type="character" w:customStyle="1" w:styleId="afd">
    <w:name w:val="Основной текст_"/>
    <w:basedOn w:val="a0"/>
    <w:link w:val="15"/>
    <w:rsid w:val="00C61076"/>
    <w:rPr>
      <w:rFonts w:eastAsia="Times New Roman" w:cs="Times New Roman"/>
    </w:rPr>
  </w:style>
  <w:style w:type="paragraph" w:customStyle="1" w:styleId="15">
    <w:name w:val="Основной текст1"/>
    <w:basedOn w:val="a"/>
    <w:link w:val="afd"/>
    <w:rsid w:val="00C61076"/>
    <w:pPr>
      <w:widowControl w:val="0"/>
      <w:ind w:firstLine="380"/>
    </w:pPr>
    <w:rPr>
      <w:rFonts w:eastAsia="Times New Roman" w:cs="Times New Roman"/>
    </w:rPr>
  </w:style>
  <w:style w:type="character" w:customStyle="1" w:styleId="20">
    <w:name w:val="Основной текст (2)_"/>
    <w:basedOn w:val="a0"/>
    <w:link w:val="21"/>
    <w:rsid w:val="00544FA4"/>
    <w:rPr>
      <w:rFonts w:eastAsia="Times New Roman" w:cs="Times New Roman"/>
      <w:sz w:val="20"/>
      <w:szCs w:val="20"/>
    </w:rPr>
  </w:style>
  <w:style w:type="paragraph" w:customStyle="1" w:styleId="21">
    <w:name w:val="Основной текст (2)"/>
    <w:basedOn w:val="a"/>
    <w:link w:val="20"/>
    <w:rsid w:val="00544FA4"/>
    <w:pPr>
      <w:widowControl w:val="0"/>
      <w:ind w:firstLine="320"/>
    </w:pPr>
    <w:rPr>
      <w:rFonts w:eastAsia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7884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2858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4086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91111">
          <w:marLeft w:val="43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5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6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2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0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753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13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558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74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06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9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2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0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1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16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7653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78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181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4D0158-18B0-446F-BE93-C19D6D09E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25</Pages>
  <Words>4403</Words>
  <Characters>25101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10</cp:revision>
  <cp:lastPrinted>2023-01-11T17:15:00Z</cp:lastPrinted>
  <dcterms:created xsi:type="dcterms:W3CDTF">2023-01-11T12:31:00Z</dcterms:created>
  <dcterms:modified xsi:type="dcterms:W3CDTF">2023-01-11T20:06:00Z</dcterms:modified>
</cp:coreProperties>
</file>